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739" w:rsidRPr="008D5739" w:rsidRDefault="008D5739" w:rsidP="008D5739">
      <w:pPr>
        <w:spacing w:before="90" w:after="21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739"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shd w:val="clear" w:color="auto" w:fill="FFFFFF"/>
          <w:lang w:eastAsia="ru-RU"/>
        </w:rPr>
        <w:br/>
        <w:t>Памятка «О дополнительных мерах антитеррористической безопасности в период проведения майских праздников»</w:t>
      </w:r>
    </w:p>
    <w:p w:rsidR="008D5739" w:rsidRPr="008D5739" w:rsidRDefault="008D5739" w:rsidP="008D5739">
      <w:pPr>
        <w:spacing w:before="90" w:after="21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739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В целях недопущения возможных экстремистских и террористических проявлений, чрезвычайных ситуаций в период подготовки и проведения праздничных мероприятий в период майских праздников, необходимо быть более бдительными в праздничные дни.</w:t>
      </w:r>
    </w:p>
    <w:p w:rsidR="008D5739" w:rsidRPr="008D5739" w:rsidRDefault="008D5739" w:rsidP="008D5739">
      <w:pPr>
        <w:spacing w:before="90" w:after="21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739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Что необходимо делать, чтобы максимально обезопасить себя и свою семью от возникновения чрезвычайных ситуаций?</w:t>
      </w:r>
    </w:p>
    <w:p w:rsidR="008D5739" w:rsidRPr="008D5739" w:rsidRDefault="008D5739" w:rsidP="008D573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739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Обращайте внимание на подозрительных людей, предметы, на любые подозрительные мелочи.</w:t>
      </w:r>
    </w:p>
    <w:p w:rsidR="008D5739" w:rsidRPr="008D5739" w:rsidRDefault="008D5739" w:rsidP="008D573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739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Сообщайте обо всем подозрительном сотрудникам правоохранительных органов.</w:t>
      </w:r>
    </w:p>
    <w:p w:rsidR="008D5739" w:rsidRPr="008D5739" w:rsidRDefault="008D5739" w:rsidP="008D573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739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Особенно остерегайтесь людей, одетых явно не по сезону (если вы видите летом человека, одетого в плащ или толстую куртку - будьте внимательны - под такой одеждой террористы чаще всего прячут бомбы, лучше всего держаться от него подальше и обратить на него внимание сотрудников правоохранительных органов).</w:t>
      </w:r>
    </w:p>
    <w:p w:rsidR="008D5739" w:rsidRPr="008D5739" w:rsidRDefault="008D5739" w:rsidP="008D573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739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Остерегайтесь людей с большими сумками и чемоданами, особенно, если они находятся в месте, не подходящем для такой поклажи.</w:t>
      </w:r>
    </w:p>
    <w:p w:rsidR="008D5739" w:rsidRPr="008D5739" w:rsidRDefault="008D5739" w:rsidP="008D573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739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Будьте внимательны, постарайтесь запомнить приметы подозрительных людей, отличительные черты их лиц, одежду, имена, клички, возможные шрамы и татуировки, особенности речи и манеры поведения и т.д., не пытайтесь их останавливать сами – вы можете стать их первой жертвой.</w:t>
      </w:r>
    </w:p>
    <w:p w:rsidR="008D5739" w:rsidRPr="008D5739" w:rsidRDefault="008D5739" w:rsidP="008D573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739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Старайтесь удалиться на максимальное расстояние от тех, кто ведет себя неадекватно, нервозно, испуганно, оглядываясь, проверяя что - то в одежде или в багаже.</w:t>
      </w:r>
    </w:p>
    <w:p w:rsidR="008D5739" w:rsidRPr="008D5739" w:rsidRDefault="008D5739" w:rsidP="008D573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739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Если вы не можете удалиться от подозрительного человека, следите за мимикой его лица, специалисты утверждают, что преступник, готовящийся к теракту, обычно выглядит чрезвычайно сосредоточено, губы плотно сжаты, либо медленно двигаются (как будто читая молитву).</w:t>
      </w:r>
    </w:p>
    <w:p w:rsidR="008D5739" w:rsidRPr="008D5739" w:rsidRDefault="008D5739" w:rsidP="008D573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739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Никогда не принимайте от незнакомцев пакеты и сумки, не оставляйте свои сумки без присмотра.</w:t>
      </w:r>
    </w:p>
    <w:p w:rsidR="008D5739" w:rsidRPr="008D5739" w:rsidRDefault="008D5739" w:rsidP="008D573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739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Ознакомьтесь с планом эвакуации, узнайте, где находятся резервные выходы из здания.</w:t>
      </w:r>
    </w:p>
    <w:p w:rsidR="008D5739" w:rsidRPr="008D5739" w:rsidRDefault="008D5739" w:rsidP="008D573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739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lastRenderedPageBreak/>
        <w:t>Если произошел взрыв, пожар, вы слышите сильный шум и крики – немедленно приступайте к эвакуации. Предупредите об этом соседей, возьмите с собой документы и деньги. Помещение покидайте организованно. Возвращайтесь в покинутое помещение только после разрешения ответственных лиц.</w:t>
      </w:r>
    </w:p>
    <w:p w:rsidR="008D5739" w:rsidRPr="008D5739" w:rsidRDefault="008D5739" w:rsidP="008D573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739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Получив сообщение от руководства или правоохранительных органов о начале эвакуации, соблюдайте спокойствие и четко выполняйте их команды.</w:t>
      </w:r>
    </w:p>
    <w:p w:rsidR="008D5739" w:rsidRPr="008D5739" w:rsidRDefault="008D5739" w:rsidP="008D5739">
      <w:pPr>
        <w:spacing w:before="90" w:after="21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739"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shd w:val="clear" w:color="auto" w:fill="FFFFFF"/>
          <w:lang w:eastAsia="ru-RU"/>
        </w:rPr>
        <w:t>Старайтесь не поддаваться панике, что бы ни произошло.</w:t>
      </w:r>
    </w:p>
    <w:p w:rsidR="008D5739" w:rsidRPr="008D5739" w:rsidRDefault="008D5739" w:rsidP="008D5739">
      <w:pPr>
        <w:spacing w:before="90" w:after="21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739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Будьте бдительны во время массовых мероприятий, поездок в транспорте.</w:t>
      </w:r>
    </w:p>
    <w:p w:rsidR="008D5739" w:rsidRPr="008D5739" w:rsidRDefault="008D5739" w:rsidP="008D5739">
      <w:pPr>
        <w:spacing w:before="90" w:after="21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739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Обращайте внимание на подозрительных людей, оставленные сумки, пакеты, свертки, детские игрушки и другие бесхозные предметы.</w:t>
      </w:r>
    </w:p>
    <w:p w:rsidR="008D5739" w:rsidRPr="008D5739" w:rsidRDefault="008D5739" w:rsidP="008D5739">
      <w:pPr>
        <w:spacing w:before="90" w:after="21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739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 xml:space="preserve">Если вы обнаружили забытую или бесхозную вещь, не пытайтесь заглянуть, проверить на ощупь. Не трогайте, не передвигайте, не вскрывайте, не </w:t>
      </w:r>
      <w:proofErr w:type="gramStart"/>
      <w:r w:rsidRPr="008D5739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пинайте</w:t>
      </w:r>
      <w:proofErr w:type="gramEnd"/>
      <w:r w:rsidRPr="008D5739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 xml:space="preserve"> - в ней может находиться взрывное устройство.</w:t>
      </w:r>
    </w:p>
    <w:p w:rsidR="008D5739" w:rsidRPr="008D5739" w:rsidRDefault="008D5739" w:rsidP="008D5739">
      <w:pPr>
        <w:spacing w:before="90" w:after="21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739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Сообщайте обо всех подозрительных гражданах и предметах сотрудникам правоохранительных органов, служб безопасности или старосте села, администрации объекта (водителю, если находитесь в общественном транспорте)</w:t>
      </w:r>
    </w:p>
    <w:p w:rsidR="008D5739" w:rsidRPr="008D5739" w:rsidRDefault="008D5739" w:rsidP="008D5739">
      <w:pPr>
        <w:spacing w:before="90" w:after="21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739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Не принимайте от незнакомцев пакеты и сумки для перевозки, хранения. Не оставляйте свой багаж без присмотра.</w:t>
      </w:r>
    </w:p>
    <w:p w:rsidR="008D5739" w:rsidRPr="008D5739" w:rsidRDefault="008D5739" w:rsidP="008D5739">
      <w:pPr>
        <w:spacing w:before="90" w:after="21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739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Разъясняйте детям, что любой предмет, найденный на улице, может представлять опасность.</w:t>
      </w:r>
    </w:p>
    <w:p w:rsidR="008D5739" w:rsidRPr="008D5739" w:rsidRDefault="008D5739" w:rsidP="008D5739">
      <w:pPr>
        <w:spacing w:before="90" w:after="21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739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В случае возникновения чрезвычайной ситуации действуйте согласно рекомендациям администрации объекта, проводников, водителей.</w:t>
      </w:r>
    </w:p>
    <w:p w:rsidR="008D5739" w:rsidRPr="008D5739" w:rsidRDefault="008D5739" w:rsidP="008D5739">
      <w:pPr>
        <w:spacing w:before="90" w:after="21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739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При их отсутствии - по обстоятельствам, стараясь без паники и спешки покинуть опасный объект.</w:t>
      </w:r>
    </w:p>
    <w:p w:rsidR="008D5739" w:rsidRPr="008D5739" w:rsidRDefault="008D5739" w:rsidP="008D5739">
      <w:pPr>
        <w:spacing w:before="90" w:after="21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739"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shd w:val="clear" w:color="auto" w:fill="FFFFFF"/>
          <w:lang w:eastAsia="ru-RU"/>
        </w:rPr>
        <w:t>Напоминаем телефоны экстренных служб:</w:t>
      </w:r>
    </w:p>
    <w:p w:rsidR="008D5739" w:rsidRPr="008D5739" w:rsidRDefault="008D5739" w:rsidP="008D5739">
      <w:pPr>
        <w:spacing w:before="90" w:after="21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О</w:t>
      </w:r>
      <w:r w:rsidRPr="008D5739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 xml:space="preserve">МВД России </w:t>
      </w:r>
      <w:r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 xml:space="preserve">по </w:t>
      </w:r>
      <w:proofErr w:type="gramStart"/>
      <w:r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Катав-Ивановскому</w:t>
      </w:r>
      <w:proofErr w:type="gramEnd"/>
      <w:r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 xml:space="preserve"> району Челябинской области</w:t>
      </w:r>
      <w:r w:rsidRPr="008D5739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 xml:space="preserve"> 102</w:t>
      </w:r>
    </w:p>
    <w:p w:rsidR="008D5739" w:rsidRPr="008D5739" w:rsidRDefault="008D5739" w:rsidP="008D5739">
      <w:pPr>
        <w:spacing w:before="90" w:after="21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739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Единая диспетчерская служба 112</w:t>
      </w:r>
    </w:p>
    <w:p w:rsidR="008D5739" w:rsidRPr="008D5739" w:rsidRDefault="008D5739" w:rsidP="008D5739">
      <w:pPr>
        <w:spacing w:before="90" w:after="21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739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lastRenderedPageBreak/>
        <w:t>Единый телефон пожарных и спасателей 101 или 01</w:t>
      </w:r>
    </w:p>
    <w:p w:rsidR="008D5739" w:rsidRPr="008D5739" w:rsidRDefault="008D5739" w:rsidP="008D5739">
      <w:pPr>
        <w:spacing w:before="90" w:after="21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739"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shd w:val="clear" w:color="auto" w:fill="FFFFFF"/>
          <w:lang w:eastAsia="ru-RU"/>
        </w:rPr>
        <w:t>Помните, что заведомо ложное сообщение о готовящемся акте терроризма влечет за собой уголовную ответственность!</w:t>
      </w:r>
    </w:p>
    <w:p w:rsidR="008D5739" w:rsidRPr="008D5739" w:rsidRDefault="008D5739" w:rsidP="008D5739">
      <w:pPr>
        <w:spacing w:before="90" w:after="21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739">
        <w:rPr>
          <w:rFonts w:ascii="Times New Roman" w:eastAsia="Times New Roman" w:hAnsi="Times New Roman" w:cs="Times New Roman"/>
          <w:b/>
          <w:bCs/>
          <w:noProof/>
          <w:color w:val="292929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3156981" wp14:editId="077D30DD">
            <wp:extent cx="7620000" cy="7620000"/>
            <wp:effectExtent l="0" t="0" r="0" b="0"/>
            <wp:docPr id="1" name="Рисунок 1" descr="https://neglicei.gosuslugi.ru/netcat_files/userfiles/Novosti/pamyatka-antiterr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glicei.gosuslugi.ru/netcat_files/userfiles/Novosti/pamyatka-antiterror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739" w:rsidRPr="008D5739" w:rsidRDefault="008D5739" w:rsidP="008D5739">
      <w:pPr>
        <w:spacing w:before="90" w:after="21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8D5739">
        <w:rPr>
          <w:rFonts w:ascii="Times New Roman" w:eastAsia="Times New Roman" w:hAnsi="Times New Roman" w:cs="Times New Roman"/>
          <w:b/>
          <w:bCs/>
          <w:noProof/>
          <w:color w:val="292929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8C84E32" wp14:editId="676CD20B">
            <wp:extent cx="8591550" cy="9172575"/>
            <wp:effectExtent l="0" t="0" r="0" b="9525"/>
            <wp:docPr id="2" name="Рисунок 2" descr="https://neglicei.gosuslugi.ru/netcat_files/userfiles/Novosti/hello_html_m546cad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eglicei.gosuslugi.ru/netcat_files/userfiles/Novosti/hello_html_m546cadf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D5739" w:rsidRPr="008D5739" w:rsidRDefault="008D5739" w:rsidP="008D5739">
      <w:pPr>
        <w:spacing w:before="90" w:after="21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739">
        <w:rPr>
          <w:rFonts w:ascii="Times New Roman" w:eastAsia="Times New Roman" w:hAnsi="Times New Roman" w:cs="Times New Roman"/>
          <w:b/>
          <w:bCs/>
          <w:noProof/>
          <w:color w:val="292929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4C2CFD4" wp14:editId="50ABDE11">
            <wp:extent cx="7162800" cy="4619625"/>
            <wp:effectExtent l="0" t="0" r="0" b="9525"/>
            <wp:docPr id="3" name="Рисунок 3" descr="https://neglicei.gosuslugi.ru/netcat_files/userfiles/Novosti/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eglicei.gosuslugi.ru/netcat_files/userfiles/Novosti/ori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8BB" w:rsidRDefault="003D18BB"/>
    <w:sectPr w:rsidR="003D18BB" w:rsidSect="008D573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82F4B"/>
    <w:multiLevelType w:val="multilevel"/>
    <w:tmpl w:val="128A9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DE21272"/>
    <w:multiLevelType w:val="multilevel"/>
    <w:tmpl w:val="9D622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301BF7"/>
    <w:multiLevelType w:val="multilevel"/>
    <w:tmpl w:val="F0663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B840E22"/>
    <w:multiLevelType w:val="multilevel"/>
    <w:tmpl w:val="C4E8A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354"/>
    <w:rsid w:val="003D18BB"/>
    <w:rsid w:val="00420354"/>
    <w:rsid w:val="008D5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7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7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2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5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67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58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303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586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002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98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898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130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6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3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26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843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42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797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2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03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626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45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15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12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54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8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7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552</Words>
  <Characters>3149</Characters>
  <Application>Microsoft Office Word</Application>
  <DocSecurity>0</DocSecurity>
  <Lines>26</Lines>
  <Paragraphs>7</Paragraphs>
  <ScaleCrop>false</ScaleCrop>
  <Company>*</Company>
  <LinksUpToDate>false</LinksUpToDate>
  <CharactersWithSpaces>3694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2024-05-06T05:30:00Z</dcterms:created>
  <dcterms:modified xsi:type="dcterms:W3CDTF">2024-05-06T05:33:00Z</dcterms:modified>
</cp:coreProperties>
</file>