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3F" w:rsidRDefault="00D2693F" w:rsidP="00D2693F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2440" cy="585470"/>
            <wp:effectExtent l="19050" t="0" r="381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93F" w:rsidRDefault="00D2693F" w:rsidP="00D2693F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 xml:space="preserve">Администрация  </w:t>
      </w:r>
      <w:proofErr w:type="gramStart"/>
      <w:r>
        <w:rPr>
          <w:b/>
          <w:spacing w:val="10"/>
          <w:sz w:val="40"/>
          <w:szCs w:val="40"/>
        </w:rPr>
        <w:t>Катав–Ивановского</w:t>
      </w:r>
      <w:proofErr w:type="gramEnd"/>
    </w:p>
    <w:p w:rsidR="00D2693F" w:rsidRDefault="00D2693F" w:rsidP="00D2693F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муниципального района</w:t>
      </w:r>
    </w:p>
    <w:p w:rsidR="00D2693F" w:rsidRDefault="00D2693F" w:rsidP="00D2693F">
      <w:pPr>
        <w:pStyle w:val="a3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36"/>
          <w:szCs w:val="40"/>
        </w:rPr>
      </w:pPr>
      <w:r>
        <w:rPr>
          <w:b/>
          <w:caps/>
          <w:spacing w:val="50"/>
          <w:sz w:val="40"/>
          <w:szCs w:val="40"/>
        </w:rPr>
        <w:t>РАСПОРЯЖЕНИЕ</w:t>
      </w:r>
    </w:p>
    <w:p w:rsidR="00D2693F" w:rsidRDefault="00DD0B62" w:rsidP="00D2693F">
      <w:pPr>
        <w:pStyle w:val="a3"/>
        <w:tabs>
          <w:tab w:val="clear" w:pos="4153"/>
          <w:tab w:val="center" w:pos="3969"/>
        </w:tabs>
        <w:rPr>
          <w:sz w:val="8"/>
          <w:szCs w:val="8"/>
        </w:rPr>
      </w:pPr>
      <w:r w:rsidRPr="00DD0B62">
        <w:pict>
          <v:line id="_x0000_s1026" style="position:absolute;z-index:251658240" from=".3pt,1.25pt" to="495.3pt,1.25pt" o:allowincell="f" strokeweight="3pt">
            <v:stroke linestyle="thinThin"/>
          </v:line>
        </w:pict>
      </w:r>
    </w:p>
    <w:p w:rsidR="00D2693F" w:rsidRDefault="00DD74DB" w:rsidP="00D2693F">
      <w:pPr>
        <w:pStyle w:val="a3"/>
        <w:tabs>
          <w:tab w:val="clear" w:pos="4153"/>
          <w:tab w:val="center" w:pos="396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DD74DB">
        <w:rPr>
          <w:sz w:val="28"/>
          <w:szCs w:val="28"/>
          <w:u w:val="single"/>
        </w:rPr>
        <w:t>08</w:t>
      </w:r>
      <w:r w:rsidR="00D2693F">
        <w:rPr>
          <w:sz w:val="28"/>
          <w:szCs w:val="28"/>
        </w:rPr>
        <w:t>»</w:t>
      </w:r>
      <w:r w:rsidRPr="00DD74DB">
        <w:rPr>
          <w:sz w:val="28"/>
          <w:szCs w:val="28"/>
          <w:u w:val="single"/>
        </w:rPr>
        <w:t>февраля</w:t>
      </w:r>
      <w:r w:rsidR="00D2693F">
        <w:rPr>
          <w:sz w:val="28"/>
          <w:szCs w:val="28"/>
        </w:rPr>
        <w:t xml:space="preserve"> 2019г.                                               </w:t>
      </w:r>
      <w:r w:rsidR="008C49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№</w:t>
      </w:r>
      <w:r w:rsidRPr="00DD74DB">
        <w:rPr>
          <w:sz w:val="28"/>
          <w:szCs w:val="28"/>
          <w:u w:val="single"/>
        </w:rPr>
        <w:t xml:space="preserve"> 22-р</w:t>
      </w:r>
    </w:p>
    <w:p w:rsidR="00D2693F" w:rsidRDefault="00D2693F" w:rsidP="00D2693F">
      <w:pPr>
        <w:pStyle w:val="a3"/>
        <w:tabs>
          <w:tab w:val="clear" w:pos="4153"/>
          <w:tab w:val="center" w:pos="3969"/>
        </w:tabs>
        <w:rPr>
          <w:sz w:val="28"/>
          <w:szCs w:val="28"/>
        </w:rPr>
      </w:pPr>
    </w:p>
    <w:p w:rsidR="00D2693F" w:rsidRPr="00CC561E" w:rsidRDefault="00D2693F" w:rsidP="00D2693F">
      <w:pPr>
        <w:pStyle w:val="a3"/>
        <w:spacing w:line="276" w:lineRule="auto"/>
        <w:rPr>
          <w:sz w:val="27"/>
          <w:szCs w:val="27"/>
        </w:rPr>
      </w:pPr>
      <w:r w:rsidRPr="00CC561E">
        <w:rPr>
          <w:sz w:val="27"/>
          <w:szCs w:val="27"/>
        </w:rPr>
        <w:t xml:space="preserve">О проведении </w:t>
      </w:r>
      <w:proofErr w:type="gramStart"/>
      <w:r w:rsidRPr="00CC561E">
        <w:rPr>
          <w:sz w:val="27"/>
          <w:szCs w:val="27"/>
        </w:rPr>
        <w:t>межведомственной</w:t>
      </w:r>
      <w:proofErr w:type="gramEnd"/>
      <w:r w:rsidRPr="00CC561E">
        <w:rPr>
          <w:sz w:val="27"/>
          <w:szCs w:val="27"/>
        </w:rPr>
        <w:t xml:space="preserve"> </w:t>
      </w:r>
    </w:p>
    <w:p w:rsidR="00D2693F" w:rsidRPr="00CC561E" w:rsidRDefault="00D2693F" w:rsidP="00D2693F">
      <w:pPr>
        <w:pStyle w:val="a3"/>
        <w:spacing w:line="276" w:lineRule="auto"/>
        <w:rPr>
          <w:sz w:val="27"/>
          <w:szCs w:val="27"/>
        </w:rPr>
      </w:pPr>
      <w:r w:rsidRPr="00CC561E">
        <w:rPr>
          <w:sz w:val="27"/>
          <w:szCs w:val="27"/>
        </w:rPr>
        <w:t>профилактической акции «Дети улиц»</w:t>
      </w:r>
    </w:p>
    <w:p w:rsidR="00D2693F" w:rsidRPr="00CC561E" w:rsidRDefault="00D2693F" w:rsidP="00D2693F">
      <w:pPr>
        <w:pStyle w:val="a3"/>
        <w:spacing w:line="276" w:lineRule="auto"/>
        <w:rPr>
          <w:sz w:val="27"/>
          <w:szCs w:val="27"/>
        </w:rPr>
      </w:pPr>
    </w:p>
    <w:p w:rsidR="00D2693F" w:rsidRPr="00CC561E" w:rsidRDefault="00D2693F" w:rsidP="00D2693F">
      <w:pPr>
        <w:pStyle w:val="a3"/>
        <w:spacing w:line="276" w:lineRule="auto"/>
        <w:ind w:firstLine="567"/>
        <w:jc w:val="both"/>
        <w:rPr>
          <w:sz w:val="27"/>
          <w:szCs w:val="27"/>
        </w:rPr>
      </w:pPr>
      <w:proofErr w:type="gramStart"/>
      <w:r w:rsidRPr="00CC561E">
        <w:rPr>
          <w:sz w:val="27"/>
          <w:szCs w:val="27"/>
        </w:rPr>
        <w:t>В соответствии с комплексным межведомственным планом мероприятий по профилактике безнадзорности и правонарушений несовершеннолетних и мерах по их предупрежден</w:t>
      </w:r>
      <w:r w:rsidR="0045069C" w:rsidRPr="00CC561E">
        <w:rPr>
          <w:sz w:val="27"/>
          <w:szCs w:val="27"/>
        </w:rPr>
        <w:t>ию в Челябинской области на 2019-2021</w:t>
      </w:r>
      <w:r w:rsidRPr="00CC561E">
        <w:rPr>
          <w:sz w:val="27"/>
          <w:szCs w:val="27"/>
        </w:rPr>
        <w:t xml:space="preserve"> годы и планом работы Комиссии по делам несовершеннолетних и защиты их прав Администрации             Катав-Ивановского муниципального района, в целях совершенствования межведомственного взаимодействия органов и учреждений системы профилактики безнадзорности и правонарушений несовершеннолетних, иных структур, участвующих в профилактической работе</w:t>
      </w:r>
      <w:proofErr w:type="gramEnd"/>
      <w:r w:rsidRPr="00CC561E">
        <w:rPr>
          <w:sz w:val="27"/>
          <w:szCs w:val="27"/>
        </w:rPr>
        <w:t xml:space="preserve"> по предотвращению самовольных уходов детей из семей и государственных учреждений для детей-сирот и детей, оставшихся без попечения родителей, и </w:t>
      </w:r>
      <w:proofErr w:type="gramStart"/>
      <w:r w:rsidRPr="00CC561E">
        <w:rPr>
          <w:sz w:val="27"/>
          <w:szCs w:val="27"/>
        </w:rPr>
        <w:t>оказании</w:t>
      </w:r>
      <w:proofErr w:type="gramEnd"/>
      <w:r w:rsidRPr="00CC561E">
        <w:rPr>
          <w:sz w:val="27"/>
          <w:szCs w:val="27"/>
        </w:rPr>
        <w:t xml:space="preserve"> помощи детям, попавшим в трудную жизненную ситуацию: </w:t>
      </w:r>
    </w:p>
    <w:p w:rsidR="00D2693F" w:rsidRPr="00CC561E" w:rsidRDefault="00D2693F" w:rsidP="00D2693F">
      <w:pPr>
        <w:pStyle w:val="a3"/>
        <w:spacing w:line="276" w:lineRule="auto"/>
        <w:jc w:val="both"/>
        <w:rPr>
          <w:sz w:val="27"/>
          <w:szCs w:val="27"/>
        </w:rPr>
      </w:pPr>
      <w:r w:rsidRPr="00CC561E">
        <w:rPr>
          <w:sz w:val="27"/>
          <w:szCs w:val="27"/>
        </w:rPr>
        <w:t>1. Провести  межведомственную профилактическую акцию «Дети улиц» (далее - акция) на территории Катав-Ивановского му</w:t>
      </w:r>
      <w:r w:rsidR="0045069C" w:rsidRPr="00CC561E">
        <w:rPr>
          <w:sz w:val="27"/>
          <w:szCs w:val="27"/>
        </w:rPr>
        <w:t>ниципального района с 01.02.2019г. по 28.02.2019</w:t>
      </w:r>
      <w:r w:rsidRPr="00CC561E">
        <w:rPr>
          <w:sz w:val="27"/>
          <w:szCs w:val="27"/>
        </w:rPr>
        <w:t>г.</w:t>
      </w:r>
    </w:p>
    <w:p w:rsidR="00D2693F" w:rsidRPr="00CC561E" w:rsidRDefault="00D2693F" w:rsidP="00D2693F">
      <w:pPr>
        <w:pStyle w:val="a3"/>
        <w:spacing w:line="276" w:lineRule="auto"/>
        <w:jc w:val="both"/>
        <w:rPr>
          <w:sz w:val="27"/>
          <w:szCs w:val="27"/>
        </w:rPr>
      </w:pPr>
      <w:r w:rsidRPr="00CC561E">
        <w:rPr>
          <w:sz w:val="27"/>
          <w:szCs w:val="27"/>
        </w:rPr>
        <w:t>2. Утвердить план  проведения  межведомственной акции (Приложение № 1).</w:t>
      </w:r>
    </w:p>
    <w:p w:rsidR="00D2693F" w:rsidRPr="00CC561E" w:rsidRDefault="00D2693F" w:rsidP="00D2693F">
      <w:pPr>
        <w:pStyle w:val="a3"/>
        <w:spacing w:line="276" w:lineRule="auto"/>
        <w:jc w:val="both"/>
        <w:rPr>
          <w:sz w:val="27"/>
          <w:szCs w:val="27"/>
        </w:rPr>
      </w:pPr>
      <w:r w:rsidRPr="00CC561E">
        <w:rPr>
          <w:sz w:val="27"/>
          <w:szCs w:val="27"/>
        </w:rPr>
        <w:t>3. Руководителям органов и учреждений  системы профилактики безнадзорности и правонарушений несовершеннолетних Катав-Ивановского муниципального района  организовать работу по выполнению мероприя</w:t>
      </w:r>
      <w:r w:rsidR="0045069C" w:rsidRPr="00CC561E">
        <w:rPr>
          <w:sz w:val="27"/>
          <w:szCs w:val="27"/>
        </w:rPr>
        <w:t>тий акции и в срок до 06.03.2019</w:t>
      </w:r>
      <w:r w:rsidRPr="00CC561E">
        <w:rPr>
          <w:sz w:val="27"/>
          <w:szCs w:val="27"/>
        </w:rPr>
        <w:t>г. направить в комиссию по делам несовершеннолетних и защите их прав Администрации Катав-Ивановского муниципального района аналитическую информацию и статистический отчет об итогах  акции (Приложение № 2).</w:t>
      </w:r>
    </w:p>
    <w:p w:rsidR="00D2693F" w:rsidRPr="00CC561E" w:rsidRDefault="00D2693F" w:rsidP="00D2693F">
      <w:pPr>
        <w:pStyle w:val="a3"/>
        <w:spacing w:line="276" w:lineRule="auto"/>
        <w:jc w:val="both"/>
        <w:rPr>
          <w:sz w:val="27"/>
          <w:szCs w:val="27"/>
        </w:rPr>
      </w:pPr>
      <w:r w:rsidRPr="00CC561E">
        <w:rPr>
          <w:sz w:val="27"/>
          <w:szCs w:val="27"/>
        </w:rPr>
        <w:t xml:space="preserve">4. </w:t>
      </w:r>
      <w:proofErr w:type="gramStart"/>
      <w:r w:rsidRPr="00CC561E">
        <w:rPr>
          <w:sz w:val="27"/>
          <w:szCs w:val="27"/>
        </w:rPr>
        <w:t>Контроль за</w:t>
      </w:r>
      <w:proofErr w:type="gramEnd"/>
      <w:r w:rsidRPr="00CC561E">
        <w:rPr>
          <w:sz w:val="27"/>
          <w:szCs w:val="27"/>
        </w:rPr>
        <w:t xml:space="preserve"> исполнением настоящего распоряжения возложить на  заместителя Главы Катав-Ивановского муниципального р</w:t>
      </w:r>
      <w:r w:rsidR="00CC561E" w:rsidRPr="00CC561E">
        <w:rPr>
          <w:sz w:val="27"/>
          <w:szCs w:val="27"/>
        </w:rPr>
        <w:t xml:space="preserve">айона </w:t>
      </w:r>
      <w:r w:rsidRPr="00CC561E">
        <w:rPr>
          <w:sz w:val="27"/>
          <w:szCs w:val="27"/>
        </w:rPr>
        <w:t>Решетова П.В.</w:t>
      </w:r>
    </w:p>
    <w:p w:rsidR="00D2693F" w:rsidRPr="00CC561E" w:rsidRDefault="00D2693F" w:rsidP="00D2693F">
      <w:pPr>
        <w:pStyle w:val="a3"/>
        <w:jc w:val="both"/>
        <w:rPr>
          <w:sz w:val="27"/>
          <w:szCs w:val="27"/>
        </w:rPr>
      </w:pPr>
      <w:r w:rsidRPr="00CC561E">
        <w:rPr>
          <w:sz w:val="27"/>
          <w:szCs w:val="27"/>
        </w:rPr>
        <w:t xml:space="preserve"> </w:t>
      </w:r>
    </w:p>
    <w:p w:rsidR="00D2693F" w:rsidRPr="00CC561E" w:rsidRDefault="00D2693F" w:rsidP="00D2693F">
      <w:pPr>
        <w:pStyle w:val="a3"/>
        <w:jc w:val="both"/>
        <w:rPr>
          <w:sz w:val="27"/>
          <w:szCs w:val="27"/>
        </w:rPr>
      </w:pPr>
    </w:p>
    <w:p w:rsidR="00D2693F" w:rsidRPr="00CC561E" w:rsidRDefault="00D2693F" w:rsidP="00D2693F">
      <w:pPr>
        <w:spacing w:after="0"/>
        <w:rPr>
          <w:rFonts w:ascii="Times New Roman" w:hAnsi="Times New Roman"/>
          <w:sz w:val="27"/>
          <w:szCs w:val="27"/>
        </w:rPr>
      </w:pPr>
      <w:r w:rsidRPr="00CC561E">
        <w:rPr>
          <w:rFonts w:ascii="Times New Roman" w:hAnsi="Times New Roman"/>
          <w:sz w:val="27"/>
          <w:szCs w:val="27"/>
        </w:rPr>
        <w:t xml:space="preserve">Глава Катав-Ивановского </w:t>
      </w:r>
    </w:p>
    <w:p w:rsidR="00CC561E" w:rsidRDefault="00D2693F" w:rsidP="00CC561E">
      <w:pPr>
        <w:spacing w:after="0"/>
        <w:rPr>
          <w:rFonts w:ascii="Times New Roman" w:hAnsi="Times New Roman"/>
          <w:sz w:val="27"/>
          <w:szCs w:val="27"/>
        </w:rPr>
      </w:pPr>
      <w:r w:rsidRPr="00CC561E">
        <w:rPr>
          <w:rFonts w:ascii="Times New Roman" w:hAnsi="Times New Roman"/>
          <w:sz w:val="27"/>
          <w:szCs w:val="27"/>
        </w:rPr>
        <w:t>муниципального района                                                                         Е.Ю. Киршин</w:t>
      </w:r>
    </w:p>
    <w:p w:rsidR="00CC561E" w:rsidRPr="00CC561E" w:rsidRDefault="00CC561E" w:rsidP="00CC561E">
      <w:pPr>
        <w:spacing w:after="0"/>
        <w:rPr>
          <w:rFonts w:ascii="Times New Roman" w:hAnsi="Times New Roman"/>
          <w:sz w:val="27"/>
          <w:szCs w:val="27"/>
        </w:rPr>
      </w:pPr>
    </w:p>
    <w:p w:rsidR="00D2693F" w:rsidRPr="00CC561E" w:rsidRDefault="00D2693F" w:rsidP="00D2693F">
      <w:pPr>
        <w:pStyle w:val="a3"/>
        <w:jc w:val="right"/>
        <w:rPr>
          <w:sz w:val="28"/>
          <w:szCs w:val="28"/>
        </w:rPr>
      </w:pPr>
      <w:r w:rsidRPr="00CC561E">
        <w:rPr>
          <w:sz w:val="28"/>
          <w:szCs w:val="28"/>
        </w:rPr>
        <w:lastRenderedPageBreak/>
        <w:t>Приложение № 1</w:t>
      </w:r>
    </w:p>
    <w:p w:rsidR="00D2693F" w:rsidRPr="00CC561E" w:rsidRDefault="00D2693F" w:rsidP="00D2693F">
      <w:pPr>
        <w:pStyle w:val="a3"/>
        <w:ind w:left="4536" w:hanging="851"/>
        <w:jc w:val="right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   к распоряжению Администрации</w:t>
      </w:r>
    </w:p>
    <w:p w:rsidR="00D2693F" w:rsidRPr="00CC561E" w:rsidRDefault="00D2693F" w:rsidP="00D2693F">
      <w:pPr>
        <w:pStyle w:val="a3"/>
        <w:ind w:left="4536" w:hanging="851"/>
        <w:jc w:val="right"/>
        <w:rPr>
          <w:sz w:val="28"/>
          <w:szCs w:val="28"/>
        </w:rPr>
      </w:pPr>
      <w:r w:rsidRPr="00CC561E">
        <w:rPr>
          <w:sz w:val="28"/>
          <w:szCs w:val="28"/>
        </w:rPr>
        <w:t xml:space="preserve"> Ката</w:t>
      </w:r>
      <w:proofErr w:type="gramStart"/>
      <w:r w:rsidRPr="00CC561E">
        <w:rPr>
          <w:sz w:val="28"/>
          <w:szCs w:val="28"/>
        </w:rPr>
        <w:t>в-</w:t>
      </w:r>
      <w:proofErr w:type="gramEnd"/>
      <w:r w:rsidRPr="00CC561E">
        <w:rPr>
          <w:sz w:val="28"/>
          <w:szCs w:val="28"/>
        </w:rPr>
        <w:t xml:space="preserve"> Ивановского                                                                         муниципального района</w:t>
      </w:r>
    </w:p>
    <w:p w:rsidR="00D2693F" w:rsidRPr="00CC561E" w:rsidRDefault="00DD74DB" w:rsidP="00D2693F">
      <w:pPr>
        <w:pStyle w:val="a3"/>
        <w:ind w:left="4536" w:hanging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от </w:t>
      </w:r>
      <w:r w:rsidRPr="00DD74DB">
        <w:rPr>
          <w:sz w:val="28"/>
          <w:szCs w:val="28"/>
          <w:u w:val="single"/>
        </w:rPr>
        <w:t>08.02.2019</w:t>
      </w:r>
      <w:r w:rsidR="00CA74D5" w:rsidRPr="00CC561E">
        <w:rPr>
          <w:sz w:val="28"/>
          <w:szCs w:val="28"/>
        </w:rPr>
        <w:t xml:space="preserve"> </w:t>
      </w:r>
      <w:r w:rsidR="00D2693F" w:rsidRPr="00CC561E">
        <w:rPr>
          <w:sz w:val="28"/>
          <w:szCs w:val="28"/>
        </w:rPr>
        <w:t>г. №</w:t>
      </w:r>
      <w:r w:rsidR="00D2693F" w:rsidRPr="00DD74DB">
        <w:rPr>
          <w:sz w:val="28"/>
          <w:szCs w:val="28"/>
          <w:u w:val="single"/>
        </w:rPr>
        <w:t xml:space="preserve"> </w:t>
      </w:r>
      <w:r w:rsidRPr="00DD74DB">
        <w:rPr>
          <w:sz w:val="28"/>
          <w:szCs w:val="28"/>
          <w:u w:val="single"/>
        </w:rPr>
        <w:t>22-р</w:t>
      </w:r>
    </w:p>
    <w:p w:rsidR="00D2693F" w:rsidRDefault="00D2693F" w:rsidP="00D2693F">
      <w:pPr>
        <w:pStyle w:val="a3"/>
        <w:tabs>
          <w:tab w:val="left" w:pos="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</w:t>
      </w:r>
    </w:p>
    <w:p w:rsidR="00D2693F" w:rsidRDefault="00D2693F" w:rsidP="00D2693F">
      <w:pPr>
        <w:pStyle w:val="a3"/>
        <w:tabs>
          <w:tab w:val="left" w:pos="0"/>
        </w:tabs>
        <w:ind w:left="-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мероприятий межведомственной профилактической акции «Дети улиц» </w:t>
      </w:r>
    </w:p>
    <w:tbl>
      <w:tblPr>
        <w:tblpPr w:leftFromText="180" w:rightFromText="180" w:vertAnchor="text" w:horzAnchor="margin" w:tblpXSpec="center" w:tblpY="237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5672"/>
        <w:gridCol w:w="1702"/>
        <w:gridCol w:w="1984"/>
      </w:tblGrid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организационных документов для руководителей органов  и учреждений системы профилактики по вопросам организации и проведения акции.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в газете «Авангард» и на сайтах органов и учреждений системы профилактики безнадзорности и правонарушений несовершеннолетних о проведении акции, ее цели и указанием номеров телефонов «Горячей линии».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10.02.2019г.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«Горячей линии» с целью выявления детей, нуждающихся в помощи: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Управлении образования – тел. 2-02-28;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КДН и ЗП – тел. 2-31-82;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Управлении по физической культуре и спорту – тел. 2-31-89;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УСЗН – тел. 2-00-06;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ПДН ОМВД – тел.2-46-16;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ОМВД – тел. 02 (круглосуточно)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01.02.2019г. по 28.02.2019г. </w:t>
            </w:r>
          </w:p>
          <w:p w:rsidR="0026212D" w:rsidRDefault="0026212D" w:rsidP="0026212D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8.00час. </w:t>
            </w:r>
          </w:p>
          <w:p w:rsidR="0026212D" w:rsidRDefault="0026212D" w:rsidP="0026212D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17.00 час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</w:p>
          <w:p w:rsidR="0026212D" w:rsidRDefault="0026212D" w:rsidP="0026212D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выходной-суббота, воскресенье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КДНиЗП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УФКиС</w:t>
            </w:r>
            <w:proofErr w:type="spellEnd"/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сверок данных о детях, семьях, находящихся в социально-опасном положении и семьях, находящихся в трудной жизненной ситуации.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10.02.2019г.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КДНиЗП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ОМВД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межведомственных рабочих групп для проведения рейдов по выявлению безнадзорных детей, самовольно уходящих из семьи и учреждений для несовершеннолетних, детей, находящихся в социально опасном положении.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10.02.2019г.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рейдов по выявлению несовершеннолетних, самовольно уходящих из семьи и учреждений для несовершеннолетних, оказавшихся в социально опасном положении, занимающихся бродяжничеством, </w:t>
            </w:r>
            <w:proofErr w:type="gramStart"/>
            <w:r>
              <w:rPr>
                <w:sz w:val="24"/>
                <w:szCs w:val="24"/>
              </w:rPr>
              <w:t>попрошайничеством</w:t>
            </w:r>
            <w:proofErr w:type="gramEnd"/>
            <w:r>
              <w:rPr>
                <w:sz w:val="24"/>
                <w:szCs w:val="24"/>
              </w:rPr>
              <w:t>, уклоняющихся от обучения, употребляющих спиртные напитки, наркотические либо токсические вещества.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Межведомственные рабочие группы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(КДН и ЗП, ОМВД, УСЗН, КЦСОН, ГБУЗ, Управление образования)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патрулирования мест наибольшей концентрации несовершеннолетних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8.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информирование ОМВД о выявлении фактов самовольных уходов несовершеннолетних из семей и учреждений и для несовершеннолетних, принятие экстренных мер по их розыску.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всех учреждений системы профилактики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медицинской, психологической, социально, педагогической, юридической помощи детям, оказавшимся в трудной жизненной ситуации, при необходимости – устройство в специализированные учреждения для несовершеннолетних, нуждающихся в социальной реабилитации, в учреждение здравоохранения.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и привлечение к ответственности лиц, вовлекающих детей и подростков в бродяжничество, </w:t>
            </w:r>
            <w:proofErr w:type="gramStart"/>
            <w:r>
              <w:rPr>
                <w:sz w:val="24"/>
                <w:szCs w:val="24"/>
              </w:rPr>
              <w:t>попрошайничество</w:t>
            </w:r>
            <w:proofErr w:type="gramEnd"/>
            <w:r>
              <w:rPr>
                <w:sz w:val="24"/>
                <w:szCs w:val="24"/>
              </w:rPr>
              <w:t>, совершение антиобщественных действий, совершивших либо допустивших насилие над детьми, а также родителей/законных представителей, ненадлежащим образом исполняющих обязанности по воспитанию и обучению своих несовершеннолетних детей и допускающих жесткое обращение с ними.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Катав-Ивановскому району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профилактике самовольных уходов воспитанников МУСО «Социально-реабилитационный центр для несовершеннолетних», МКУ «Центр помощи детям, оставшимся без попечения родителей» и МОУ «Коррекционная школа-интернат г.Катав-Ивановска»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Ю.Ю.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Меркурьева Г.Г.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Федюкова О.А.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причин самовольных уходов воспитанников из учреждений (в случае их совершения), а также условий, при которых они стали возможны.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Ю.Ю.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Меркурьева Г.Г.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Федюкова О.А.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адресной социальной помощи семьям, находящимся в трудной жизненной ситуации (продуктовые наборы, школьные принадлежности, одежда, обувь, а также материальная помощь).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Лежнина Т.А.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лекториев, факультативов, диспутов, классных часов, встреч, бесед по правовому просвещению, в том числе правовой ответственности за совершение самовольных уходов.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«КИИТ»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«ЮТТ»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«Центр»</w:t>
            </w:r>
          </w:p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помощи детям, оставшимся без попечения родителей»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Обобщение, анализ результатов акции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06.03.2019г.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всех учреждений системы профилактики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акции.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</w:tc>
      </w:tr>
      <w:tr w:rsidR="0026212D" w:rsidTr="0026212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акции заслушать на заседании КДН и ЗП.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16.03.2019г.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2D" w:rsidRDefault="0026212D" w:rsidP="0026212D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А.П.</w:t>
            </w:r>
          </w:p>
        </w:tc>
      </w:tr>
    </w:tbl>
    <w:p w:rsidR="00D2693F" w:rsidRDefault="00D2693F" w:rsidP="00D2693F">
      <w:pPr>
        <w:pStyle w:val="a3"/>
        <w:tabs>
          <w:tab w:val="left" w:pos="0"/>
        </w:tabs>
        <w:ind w:left="-142"/>
        <w:jc w:val="center"/>
        <w:rPr>
          <w:b/>
          <w:sz w:val="28"/>
          <w:szCs w:val="28"/>
        </w:rPr>
      </w:pPr>
    </w:p>
    <w:p w:rsidR="00D2693F" w:rsidRDefault="00D2693F" w:rsidP="00D2693F">
      <w:pPr>
        <w:pStyle w:val="a3"/>
        <w:jc w:val="right"/>
        <w:rPr>
          <w:sz w:val="27"/>
          <w:szCs w:val="27"/>
        </w:rPr>
      </w:pPr>
    </w:p>
    <w:p w:rsidR="00D2693F" w:rsidRPr="00CC561E" w:rsidRDefault="00D2693F" w:rsidP="00D2693F">
      <w:pPr>
        <w:pStyle w:val="a3"/>
        <w:jc w:val="right"/>
        <w:rPr>
          <w:sz w:val="28"/>
          <w:szCs w:val="28"/>
        </w:rPr>
      </w:pPr>
      <w:r w:rsidRPr="00CC561E">
        <w:rPr>
          <w:sz w:val="28"/>
          <w:szCs w:val="28"/>
        </w:rPr>
        <w:lastRenderedPageBreak/>
        <w:t>Приложение №2</w:t>
      </w:r>
    </w:p>
    <w:p w:rsidR="00D2693F" w:rsidRPr="00CC561E" w:rsidRDefault="00D2693F" w:rsidP="00D2693F">
      <w:pPr>
        <w:pStyle w:val="a3"/>
        <w:ind w:left="4536" w:hanging="851"/>
        <w:jc w:val="right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   к распоряжению Администрации</w:t>
      </w:r>
    </w:p>
    <w:p w:rsidR="00D2693F" w:rsidRPr="00CC561E" w:rsidRDefault="00D2693F" w:rsidP="00D2693F">
      <w:pPr>
        <w:pStyle w:val="a3"/>
        <w:ind w:left="4536" w:hanging="851"/>
        <w:jc w:val="right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Ката</w:t>
      </w:r>
      <w:proofErr w:type="gramStart"/>
      <w:r w:rsidRPr="00CC561E">
        <w:rPr>
          <w:sz w:val="28"/>
          <w:szCs w:val="28"/>
        </w:rPr>
        <w:t>в-</w:t>
      </w:r>
      <w:proofErr w:type="gramEnd"/>
      <w:r w:rsidRPr="00CC561E">
        <w:rPr>
          <w:sz w:val="28"/>
          <w:szCs w:val="28"/>
        </w:rPr>
        <w:t xml:space="preserve"> Ивановского                                                                         муниципального района</w:t>
      </w:r>
    </w:p>
    <w:p w:rsidR="00D2693F" w:rsidRPr="00CC561E" w:rsidRDefault="001628BC" w:rsidP="00D2693F">
      <w:pPr>
        <w:pStyle w:val="a3"/>
        <w:ind w:left="4536" w:hanging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 w:rsidR="00DD74DB" w:rsidRPr="00DD74DB">
        <w:rPr>
          <w:sz w:val="28"/>
          <w:szCs w:val="28"/>
          <w:u w:val="single"/>
        </w:rPr>
        <w:t>08.02.2019</w:t>
      </w:r>
      <w:r>
        <w:rPr>
          <w:sz w:val="28"/>
          <w:szCs w:val="28"/>
        </w:rPr>
        <w:t xml:space="preserve"> </w:t>
      </w:r>
      <w:r w:rsidR="00D2693F" w:rsidRPr="00CC561E">
        <w:rPr>
          <w:sz w:val="28"/>
          <w:szCs w:val="28"/>
        </w:rPr>
        <w:t>г. №</w:t>
      </w:r>
      <w:r w:rsidR="00D2693F" w:rsidRPr="00DD74DB">
        <w:rPr>
          <w:sz w:val="28"/>
          <w:szCs w:val="28"/>
          <w:u w:val="single"/>
        </w:rPr>
        <w:t xml:space="preserve"> </w:t>
      </w:r>
      <w:r w:rsidR="00DD74DB" w:rsidRPr="00DD74DB">
        <w:rPr>
          <w:sz w:val="28"/>
          <w:szCs w:val="28"/>
          <w:u w:val="single"/>
        </w:rPr>
        <w:t>22-р</w:t>
      </w:r>
    </w:p>
    <w:p w:rsidR="00D2693F" w:rsidRDefault="00D2693F" w:rsidP="00D2693F">
      <w:pPr>
        <w:spacing w:after="0"/>
        <w:ind w:left="-57" w:right="-57"/>
        <w:jc w:val="center"/>
        <w:rPr>
          <w:rFonts w:ascii="Times New Roman" w:hAnsi="Times New Roman"/>
          <w:sz w:val="27"/>
          <w:szCs w:val="27"/>
        </w:rPr>
      </w:pPr>
    </w:p>
    <w:p w:rsidR="00D2693F" w:rsidRDefault="00D2693F" w:rsidP="00D2693F">
      <w:pPr>
        <w:spacing w:after="0"/>
        <w:ind w:left="-57" w:right="-57"/>
        <w:jc w:val="center"/>
        <w:rPr>
          <w:rFonts w:ascii="Times New Roman" w:hAnsi="Times New Roman"/>
          <w:sz w:val="27"/>
          <w:szCs w:val="27"/>
        </w:rPr>
      </w:pPr>
    </w:p>
    <w:p w:rsidR="00D2693F" w:rsidRDefault="00D2693F" w:rsidP="00D2693F">
      <w:pPr>
        <w:spacing w:after="0"/>
        <w:ind w:left="-57" w:right="-57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СТАТИСТИЧЕСКИЕ СВЕДЕНИЯ</w:t>
      </w:r>
    </w:p>
    <w:p w:rsidR="00D2693F" w:rsidRPr="00CC561E" w:rsidRDefault="00D2693F" w:rsidP="00D269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>о результатах проведения межведомственной профилактической акции</w:t>
      </w:r>
    </w:p>
    <w:p w:rsidR="00D2693F" w:rsidRPr="00CC561E" w:rsidRDefault="00D2693F" w:rsidP="00D2693F">
      <w:pPr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CC561E">
        <w:rPr>
          <w:rFonts w:ascii="Times New Roman" w:hAnsi="Times New Roman"/>
          <w:sz w:val="28"/>
          <w:szCs w:val="28"/>
        </w:rPr>
        <w:t xml:space="preserve"> «Дети улиц» </w:t>
      </w:r>
      <w:r w:rsidRPr="00CC561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 Катав-Ивановском муниципальном районе в </w:t>
      </w:r>
      <w:r w:rsidRPr="00CC561E">
        <w:rPr>
          <w:rFonts w:ascii="Times New Roman CYR" w:eastAsia="Calibri" w:hAnsi="Times New Roman CYR" w:cs="Times New Roman CYR"/>
          <w:sz w:val="28"/>
          <w:szCs w:val="28"/>
          <w:lang w:eastAsia="en-US"/>
        </w:rPr>
        <w:softHyphen/>
      </w:r>
      <w:r w:rsidRPr="00CC561E">
        <w:rPr>
          <w:rFonts w:ascii="Times New Roman CYR" w:eastAsia="Calibri" w:hAnsi="Times New Roman CYR" w:cs="Times New Roman CYR"/>
          <w:sz w:val="28"/>
          <w:szCs w:val="28"/>
          <w:lang w:eastAsia="en-US"/>
        </w:rPr>
        <w:softHyphen/>
      </w:r>
      <w:r w:rsidRPr="00CC561E">
        <w:rPr>
          <w:rFonts w:ascii="Times New Roman CYR" w:eastAsia="Calibri" w:hAnsi="Times New Roman CYR" w:cs="Times New Roman CYR"/>
          <w:sz w:val="28"/>
          <w:szCs w:val="28"/>
          <w:lang w:eastAsia="en-US"/>
        </w:rPr>
        <w:softHyphen/>
        <w:t>2019 году</w:t>
      </w:r>
    </w:p>
    <w:p w:rsidR="00D2693F" w:rsidRDefault="00D2693F" w:rsidP="00D2693F">
      <w:pPr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tbl>
      <w:tblPr>
        <w:tblW w:w="98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6108"/>
        <w:gridCol w:w="1242"/>
        <w:gridCol w:w="1134"/>
        <w:gridCol w:w="814"/>
      </w:tblGrid>
      <w:tr w:rsidR="00D2693F" w:rsidTr="00D2693F">
        <w:trPr>
          <w:trHeight w:val="333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мероприятий, показатели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D2693F" w:rsidTr="00D2693F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2693F" w:rsidTr="00D2693F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несовершеннолетних, находящихся в розыске, совершивших самовольные уходы из семьи и госучреждений с круглосуточным пребыванием, всего: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семьи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государственного учреждения с круглосуточным пребыванием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систематически:</w:t>
            </w:r>
          </w:p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уходят из семьи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уходят из государственного учреждения с круглосуточным пребыванием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несовершеннолетних,  нахо</w:t>
            </w:r>
            <w:r w:rsidR="0045069C">
              <w:rPr>
                <w:sz w:val="24"/>
                <w:szCs w:val="24"/>
              </w:rPr>
              <w:t>дящихся  в розыске на 01.03.2019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несовершеннолетних, не имевших умысла на совершение самовольного ухода (задержались, не предупредив родителей; ушли гулять, своевременно не сообщили родителям о своем месте пребывания; потерялись, заблудились и т.д.)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совершенных уходов, всего: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семьи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госучреждений для детей-сирот и детей, оставшихся без попечения  родителей с круглосуточным пребыванием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самовольных уходов:</w:t>
            </w:r>
          </w:p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конфликт с родителями (законными представителями)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склонность к бродяжничеству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проблемы адаптации в новых условиях проживания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асоциальный опыт, «свободный» образ жизни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противоправное поведение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причины (указать)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принятых мер: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-возвращено в семью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-возвращено в госучреждение 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-помещено в ЦВСНП ГУМВД РФ по Челябинской области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помещено в учреждение здравоохранения 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Привлечено родителей к ответственности: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административной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уголовной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мероприятий,  всего: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рейды по семьям СОП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рейды по местам концентрации несовершеннолетних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оперативные выезды по сообщениям граждан, учреждений, организаций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rPr>
          <w:trHeight w:val="3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выступления в СМИ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координационные совещания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3F" w:rsidRDefault="00D26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собрания родителей, общественности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акции, всего: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2693F" w:rsidTr="00D2693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3F" w:rsidRDefault="00D2693F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организаторов акции, всего: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3F" w:rsidRDefault="00D2693F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2693F" w:rsidRDefault="00D2693F" w:rsidP="00D2693F">
      <w:pPr>
        <w:pStyle w:val="a3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ind w:left="-142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tabs>
          <w:tab w:val="left" w:pos="7797"/>
        </w:tabs>
        <w:ind w:left="-142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8"/>
          <w:szCs w:val="28"/>
        </w:rPr>
      </w:pPr>
    </w:p>
    <w:p w:rsidR="00D2693F" w:rsidRDefault="00D2693F" w:rsidP="00D2693F">
      <w:pPr>
        <w:pStyle w:val="a3"/>
        <w:ind w:left="-180"/>
        <w:jc w:val="center"/>
        <w:rPr>
          <w:sz w:val="27"/>
          <w:szCs w:val="27"/>
        </w:rPr>
      </w:pPr>
    </w:p>
    <w:p w:rsidR="00D2693F" w:rsidRDefault="00D2693F" w:rsidP="00D2693F">
      <w:pPr>
        <w:pStyle w:val="a3"/>
        <w:ind w:left="-180"/>
        <w:jc w:val="center"/>
        <w:rPr>
          <w:sz w:val="27"/>
          <w:szCs w:val="27"/>
        </w:rPr>
      </w:pPr>
      <w:r>
        <w:rPr>
          <w:sz w:val="27"/>
          <w:szCs w:val="27"/>
        </w:rPr>
        <w:t>ЛИСТ СОГЛАСОВАНИЯ</w:t>
      </w:r>
    </w:p>
    <w:p w:rsidR="00D2693F" w:rsidRDefault="00D2693F" w:rsidP="00D2693F">
      <w:pPr>
        <w:pStyle w:val="a3"/>
        <w:jc w:val="both"/>
        <w:rPr>
          <w:sz w:val="27"/>
          <w:szCs w:val="27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>Исполнитель:</w:t>
      </w:r>
    </w:p>
    <w:p w:rsidR="008C492D" w:rsidRPr="00CC561E" w:rsidRDefault="008C492D" w:rsidP="00D2693F">
      <w:pPr>
        <w:pStyle w:val="a3"/>
        <w:jc w:val="both"/>
        <w:rPr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Секретарь КДН и ЗП                                           </w:t>
      </w:r>
      <w:r w:rsidR="00CC561E">
        <w:rPr>
          <w:sz w:val="28"/>
          <w:szCs w:val="28"/>
        </w:rPr>
        <w:t xml:space="preserve">      </w:t>
      </w:r>
      <w:r w:rsidR="00CC561E">
        <w:rPr>
          <w:sz w:val="28"/>
          <w:szCs w:val="28"/>
        </w:rPr>
        <w:tab/>
        <w:t xml:space="preserve">                    </w:t>
      </w:r>
      <w:r w:rsidRPr="00CC561E">
        <w:rPr>
          <w:sz w:val="28"/>
          <w:szCs w:val="28"/>
        </w:rPr>
        <w:t xml:space="preserve">  А.П. Кузнецова</w:t>
      </w: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</w:p>
    <w:p w:rsidR="00D2693F" w:rsidRPr="00CC561E" w:rsidRDefault="00D2693F" w:rsidP="0026212D">
      <w:pPr>
        <w:pStyle w:val="a3"/>
        <w:ind w:right="-568"/>
        <w:jc w:val="both"/>
        <w:rPr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Согласовано:             </w:t>
      </w: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                                                                      </w:t>
      </w:r>
    </w:p>
    <w:p w:rsidR="00CC561E" w:rsidRPr="00CC561E" w:rsidRDefault="00D2693F" w:rsidP="00D2693F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>Первый заместитель Главы</w:t>
      </w:r>
      <w:r w:rsidR="00CC561E" w:rsidRPr="00CC561E">
        <w:rPr>
          <w:rFonts w:ascii="Times New Roman" w:hAnsi="Times New Roman"/>
          <w:sz w:val="28"/>
          <w:szCs w:val="28"/>
        </w:rPr>
        <w:t xml:space="preserve"> </w:t>
      </w:r>
    </w:p>
    <w:p w:rsidR="00CC561E" w:rsidRPr="00CC561E" w:rsidRDefault="00CC561E" w:rsidP="00D2693F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Катав-Ивановского муниципального </w:t>
      </w:r>
    </w:p>
    <w:p w:rsidR="00D2693F" w:rsidRPr="00CC561E" w:rsidRDefault="00CC561E" w:rsidP="00D2693F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>района</w:t>
      </w:r>
      <w:r w:rsidR="00D2693F" w:rsidRPr="00CC561E">
        <w:rPr>
          <w:rFonts w:ascii="Times New Roman" w:hAnsi="Times New Roman"/>
          <w:sz w:val="28"/>
          <w:szCs w:val="28"/>
        </w:rPr>
        <w:t xml:space="preserve"> – руководитель </w:t>
      </w:r>
    </w:p>
    <w:p w:rsidR="00D2693F" w:rsidRPr="00CC561E" w:rsidRDefault="00D2693F" w:rsidP="00CC561E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>аппарата Администрации</w:t>
      </w:r>
      <w:r w:rsidR="00CC561E" w:rsidRPr="00CC561E">
        <w:rPr>
          <w:rFonts w:ascii="Times New Roman" w:hAnsi="Times New Roman"/>
          <w:sz w:val="28"/>
          <w:szCs w:val="28"/>
        </w:rPr>
        <w:t xml:space="preserve"> </w:t>
      </w:r>
      <w:r w:rsidRPr="00CC561E">
        <w:rPr>
          <w:rFonts w:ascii="Times New Roman" w:hAnsi="Times New Roman"/>
          <w:sz w:val="28"/>
          <w:szCs w:val="28"/>
        </w:rPr>
        <w:t xml:space="preserve"> </w:t>
      </w:r>
      <w:r w:rsidR="00CC561E" w:rsidRPr="00CC561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C561E">
        <w:rPr>
          <w:rFonts w:ascii="Times New Roman" w:hAnsi="Times New Roman"/>
          <w:sz w:val="28"/>
          <w:szCs w:val="28"/>
        </w:rPr>
        <w:t xml:space="preserve">                           </w:t>
      </w:r>
      <w:r w:rsidRPr="00CC561E">
        <w:rPr>
          <w:rFonts w:ascii="Times New Roman" w:hAnsi="Times New Roman"/>
          <w:sz w:val="28"/>
          <w:szCs w:val="28"/>
        </w:rPr>
        <w:t>А.А.Захаров</w:t>
      </w:r>
    </w:p>
    <w:p w:rsidR="00D2693F" w:rsidRPr="00CC561E" w:rsidRDefault="00D2693F" w:rsidP="00D269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D2693F" w:rsidRPr="00CC561E" w:rsidRDefault="00D2693F" w:rsidP="00D2693F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Заместитель Главы  Катав-Ивановского  </w:t>
      </w:r>
    </w:p>
    <w:p w:rsidR="00D2693F" w:rsidRPr="00CC561E" w:rsidRDefault="00D2693F" w:rsidP="00D2693F">
      <w:pPr>
        <w:pStyle w:val="a3"/>
        <w:rPr>
          <w:sz w:val="28"/>
          <w:szCs w:val="28"/>
        </w:rPr>
      </w:pPr>
      <w:r w:rsidRPr="00CC561E">
        <w:rPr>
          <w:sz w:val="28"/>
          <w:szCs w:val="28"/>
        </w:rPr>
        <w:t xml:space="preserve">муниципального района                                           </w:t>
      </w:r>
      <w:r w:rsidR="00CC561E">
        <w:rPr>
          <w:sz w:val="28"/>
          <w:szCs w:val="28"/>
        </w:rPr>
        <w:t xml:space="preserve">                           </w:t>
      </w:r>
      <w:r w:rsidRPr="00CC561E">
        <w:rPr>
          <w:sz w:val="28"/>
          <w:szCs w:val="28"/>
        </w:rPr>
        <w:t>П.В.Решетов</w:t>
      </w:r>
    </w:p>
    <w:p w:rsidR="00D2693F" w:rsidRPr="00CC561E" w:rsidRDefault="00D2693F" w:rsidP="00D2693F">
      <w:pPr>
        <w:pStyle w:val="a3"/>
        <w:rPr>
          <w:sz w:val="28"/>
          <w:szCs w:val="28"/>
        </w:rPr>
      </w:pPr>
    </w:p>
    <w:p w:rsidR="00D2693F" w:rsidRPr="00CC561E" w:rsidRDefault="00D2693F" w:rsidP="00D2693F">
      <w:pPr>
        <w:pStyle w:val="a3"/>
        <w:rPr>
          <w:sz w:val="28"/>
          <w:szCs w:val="28"/>
        </w:rPr>
      </w:pPr>
    </w:p>
    <w:p w:rsidR="00D2693F" w:rsidRPr="00CC561E" w:rsidRDefault="00D2693F" w:rsidP="00D2693F">
      <w:pPr>
        <w:pStyle w:val="a3"/>
        <w:tabs>
          <w:tab w:val="left" w:pos="8306"/>
        </w:tabs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Начальник юридического отдела </w:t>
      </w: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Администрации Катав-Ивановского  </w:t>
      </w:r>
    </w:p>
    <w:p w:rsidR="00D2693F" w:rsidRPr="00CC561E" w:rsidRDefault="00D2693F" w:rsidP="00D2693F">
      <w:pPr>
        <w:pStyle w:val="a3"/>
        <w:tabs>
          <w:tab w:val="left" w:pos="8306"/>
        </w:tabs>
        <w:rPr>
          <w:sz w:val="28"/>
          <w:szCs w:val="28"/>
        </w:rPr>
      </w:pPr>
      <w:r w:rsidRPr="00CC561E">
        <w:rPr>
          <w:sz w:val="28"/>
          <w:szCs w:val="28"/>
        </w:rPr>
        <w:t xml:space="preserve">муниципального района                                         </w:t>
      </w:r>
      <w:r w:rsidR="00CC561E">
        <w:rPr>
          <w:sz w:val="28"/>
          <w:szCs w:val="28"/>
        </w:rPr>
        <w:t xml:space="preserve">                           </w:t>
      </w:r>
      <w:proofErr w:type="spellStart"/>
      <w:r w:rsidRPr="00CC561E">
        <w:rPr>
          <w:sz w:val="28"/>
          <w:szCs w:val="28"/>
        </w:rPr>
        <w:t>О.В.Ергунова</w:t>
      </w:r>
      <w:proofErr w:type="spellEnd"/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                                            </w:t>
      </w: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</w:p>
    <w:p w:rsidR="00D2693F" w:rsidRPr="00CC561E" w:rsidRDefault="00D2693F" w:rsidP="00D2693F">
      <w:pPr>
        <w:pStyle w:val="a3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2693F" w:rsidRDefault="00D2693F" w:rsidP="00D2693F">
      <w:pPr>
        <w:pStyle w:val="a3"/>
        <w:jc w:val="both"/>
        <w:rPr>
          <w:sz w:val="28"/>
          <w:szCs w:val="28"/>
        </w:rPr>
      </w:pPr>
    </w:p>
    <w:p w:rsidR="00D2693F" w:rsidRDefault="00D2693F" w:rsidP="00D269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D2693F" w:rsidRDefault="00D2693F" w:rsidP="00D2693F">
      <w:pPr>
        <w:pStyle w:val="a3"/>
        <w:rPr>
          <w:sz w:val="20"/>
        </w:rPr>
      </w:pPr>
    </w:p>
    <w:p w:rsidR="00D2693F" w:rsidRDefault="00D2693F" w:rsidP="00D2693F">
      <w:pPr>
        <w:pStyle w:val="a3"/>
        <w:rPr>
          <w:sz w:val="20"/>
        </w:rPr>
      </w:pPr>
    </w:p>
    <w:p w:rsidR="00D2693F" w:rsidRDefault="00D2693F" w:rsidP="00D2693F">
      <w:pPr>
        <w:pStyle w:val="a3"/>
        <w:rPr>
          <w:sz w:val="20"/>
        </w:rPr>
      </w:pPr>
    </w:p>
    <w:p w:rsidR="00D2693F" w:rsidRDefault="00D2693F" w:rsidP="00D2693F">
      <w:pPr>
        <w:pStyle w:val="a3"/>
        <w:rPr>
          <w:sz w:val="20"/>
        </w:rPr>
      </w:pPr>
      <w:r>
        <w:rPr>
          <w:sz w:val="20"/>
        </w:rPr>
        <w:t>Расчет рассылки:</w:t>
      </w:r>
    </w:p>
    <w:p w:rsidR="00D2693F" w:rsidRDefault="00D2693F" w:rsidP="00D2693F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экз.- в дело;</w:t>
      </w:r>
    </w:p>
    <w:p w:rsidR="00D2693F" w:rsidRDefault="00D2693F" w:rsidP="00D2693F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экз.- в КДН и ЗП;</w:t>
      </w:r>
    </w:p>
    <w:p w:rsidR="00D2693F" w:rsidRDefault="00D2693F" w:rsidP="00D2693F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 экз.- в ОМВД;</w:t>
      </w:r>
    </w:p>
    <w:p w:rsidR="00D2693F" w:rsidRDefault="00D2693F" w:rsidP="00D2693F">
      <w:pPr>
        <w:tabs>
          <w:tab w:val="left" w:pos="5670"/>
          <w:tab w:val="left" w:pos="6900"/>
          <w:tab w:val="right" w:pos="9638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экз.- ГБПОУ ССУЗ К-ИИТ;</w:t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D2693F" w:rsidRDefault="00D2693F" w:rsidP="00D2693F">
      <w:pPr>
        <w:pStyle w:val="a5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 экз.- ГБОУ ССУЗ ЮТТ; </w:t>
      </w:r>
    </w:p>
    <w:p w:rsidR="00D2693F" w:rsidRDefault="00D2693F" w:rsidP="00D2693F">
      <w:pPr>
        <w:pStyle w:val="a5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экз.- УСЗН;</w:t>
      </w:r>
    </w:p>
    <w:p w:rsidR="00D2693F" w:rsidRDefault="00D2693F" w:rsidP="00D2693F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 экз.- УО;</w:t>
      </w:r>
    </w:p>
    <w:p w:rsidR="00D2693F" w:rsidRDefault="00D2693F" w:rsidP="00D2693F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>8 экз.- в ОКУ ЦЗН;</w:t>
      </w:r>
    </w:p>
    <w:p w:rsidR="00D2693F" w:rsidRDefault="00D2693F" w:rsidP="00D2693F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 xml:space="preserve">9 экз.- в ГБУЗ «РБ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атав-Ив</w:t>
      </w:r>
      <w:proofErr w:type="spellEnd"/>
      <w:r>
        <w:rPr>
          <w:sz w:val="20"/>
        </w:rPr>
        <w:t>.»;</w:t>
      </w:r>
    </w:p>
    <w:p w:rsidR="00D2693F" w:rsidRDefault="00D2693F" w:rsidP="00D2693F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 xml:space="preserve">10 экз. – </w:t>
      </w:r>
      <w:proofErr w:type="spellStart"/>
      <w:r>
        <w:rPr>
          <w:sz w:val="20"/>
        </w:rPr>
        <w:t>УФКиС</w:t>
      </w:r>
      <w:proofErr w:type="spellEnd"/>
      <w:r>
        <w:rPr>
          <w:sz w:val="20"/>
        </w:rPr>
        <w:t>;</w:t>
      </w:r>
    </w:p>
    <w:p w:rsidR="006C5CBF" w:rsidRPr="001864B9" w:rsidRDefault="00D2693F" w:rsidP="001864B9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>11 экз. – КЦСОН.</w:t>
      </w:r>
    </w:p>
    <w:sectPr w:rsidR="006C5CBF" w:rsidRPr="001864B9" w:rsidSect="0002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2693F"/>
    <w:rsid w:val="00026D25"/>
    <w:rsid w:val="00082F0C"/>
    <w:rsid w:val="001628BC"/>
    <w:rsid w:val="001864B9"/>
    <w:rsid w:val="0026212D"/>
    <w:rsid w:val="00340CDA"/>
    <w:rsid w:val="0045069C"/>
    <w:rsid w:val="00633665"/>
    <w:rsid w:val="008A0984"/>
    <w:rsid w:val="008C492D"/>
    <w:rsid w:val="00C25E90"/>
    <w:rsid w:val="00CA74D5"/>
    <w:rsid w:val="00CB5BBE"/>
    <w:rsid w:val="00CC561E"/>
    <w:rsid w:val="00D2693F"/>
    <w:rsid w:val="00DD0B62"/>
    <w:rsid w:val="00DD74DB"/>
    <w:rsid w:val="00E60307"/>
    <w:rsid w:val="00FD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3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9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D269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D77B-3449-4C25-B5F6-CC5B1108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2019-02-05T08:00:00Z</cp:lastPrinted>
  <dcterms:created xsi:type="dcterms:W3CDTF">2019-02-01T05:36:00Z</dcterms:created>
  <dcterms:modified xsi:type="dcterms:W3CDTF">2019-02-11T02:46:00Z</dcterms:modified>
</cp:coreProperties>
</file>