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71" w:rsidRDefault="00BA3771" w:rsidP="00BA37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Приложение №2 </w:t>
      </w:r>
    </w:p>
    <w:p w:rsidR="00BA3771" w:rsidRDefault="00BA3771" w:rsidP="00BA37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Утвержденное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постановлением </w:t>
      </w:r>
    </w:p>
    <w:p w:rsidR="00BA3771" w:rsidRDefault="00BA3771" w:rsidP="00BA37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Администрации Катав-Ивановского</w:t>
      </w:r>
    </w:p>
    <w:p w:rsidR="00BA3771" w:rsidRDefault="00BA3771" w:rsidP="00BA37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муниципального района </w:t>
      </w:r>
    </w:p>
    <w:p w:rsidR="00BA3771" w:rsidRDefault="00BA3771" w:rsidP="00BA37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612EF9">
        <w:rPr>
          <w:rFonts w:ascii="Times New Roman" w:hAnsi="Times New Roman" w:cs="Times New Roman"/>
          <w:b/>
          <w:sz w:val="24"/>
          <w:szCs w:val="24"/>
        </w:rPr>
        <w:t xml:space="preserve">                          от «    »                      2017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07B54">
        <w:rPr>
          <w:rFonts w:ascii="Times New Roman" w:hAnsi="Times New Roman" w:cs="Times New Roman"/>
          <w:b/>
          <w:sz w:val="24"/>
          <w:szCs w:val="24"/>
        </w:rPr>
        <w:t xml:space="preserve">  № 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Default="00BA3771" w:rsidP="00BA37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Администрацию Катав-Ивановского муниципального района</w:t>
      </w:r>
    </w:p>
    <w:p w:rsidR="00BA3771" w:rsidRDefault="00BA3771" w:rsidP="00BA37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771" w:rsidRDefault="00BA3771" w:rsidP="00BA37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:rsidR="00BA3771" w:rsidRDefault="00BA3771" w:rsidP="00BA37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</w:t>
      </w:r>
    </w:p>
    <w:p w:rsidR="00BA3771" w:rsidRDefault="00BA3771" w:rsidP="00BA37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имущественного характера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(фамилия, имя, отчество, дата рождения, серия и номер паспорта,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          дата выдачи и орган, выдавший паспорт)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(место работы (службы), занимаемая (замещаемая) должность; в случае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отсутствия основного места работы (службы) - род занятий; должность,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на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замещение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которой претендует гражданин (если применимо))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                              (адрес места регистрации)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сообщаю   сведения   о   доходах,   расходах   своих,  супруги   (супруга),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несовершеннолетнего ребенка (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(фамилия, имя, отчество, год рождения, серия и номер паспорта,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          дата выдачи и орган, выдавший паспорт)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(адрес места регистрации, основное место работы (службы), занимаемая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                  (замещаемая) должность)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(в случае отсутствия основного места работы (службы) - род занятий)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за    отчетный   период   с  1  января  20__ г.   по   31  декабря  20__ г.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об                         имуществе,                         принадлежащем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на   праве   собственности,   о   вкладах  в  банках,  ценных  бумагах,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имущественного характера по состоянию на "__" ______ 20__ г.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7"/>
      <w:bookmarkEnd w:id="0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   З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аполняется     собственноручно     или     с    использованием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специализированного   программного  обеспечения  в  порядке,  установленном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0"/>
      <w:bookmarkEnd w:id="1"/>
      <w:r w:rsidRPr="00BA3771">
        <w:rPr>
          <w:rFonts w:ascii="Times New Roman" w:hAnsi="Times New Roman" w:cs="Times New Roman"/>
          <w:sz w:val="24"/>
          <w:szCs w:val="24"/>
        </w:rPr>
        <w:t xml:space="preserve">    &lt;2&gt;  Сведения представляются лицом, замещающим должность, осуществление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полномочий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 по  которой  влечет  за  собой  обязанность  представлять такие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сведения (гражданином, претендующим на замещение такой должности), отдельно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на себя, на супругу (супруга) и на каждого несовершеннолетнего ребенка.</w:t>
      </w:r>
    </w:p>
    <w:p w:rsidR="00BA3771" w:rsidRPr="00BA3771" w:rsidRDefault="00BA3771">
      <w:pPr>
        <w:sectPr w:rsidR="00BA3771" w:rsidRPr="00BA3771" w:rsidSect="008A55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771" w:rsidRPr="00BA3771" w:rsidRDefault="00BA3771" w:rsidP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9"/>
      <w:bookmarkEnd w:id="2"/>
      <w:r w:rsidRPr="00BA3771">
        <w:rPr>
          <w:rFonts w:ascii="Times New Roman" w:hAnsi="Times New Roman" w:cs="Times New Roman"/>
          <w:sz w:val="24"/>
          <w:szCs w:val="24"/>
        </w:rPr>
        <w:t xml:space="preserve">    &lt;1&gt; Сведения   о   расходах  представляются  в  случаях,  установленных</w:t>
      </w:r>
    </w:p>
    <w:p w:rsidR="00BA3771" w:rsidRPr="00BA3771" w:rsidRDefault="00015B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BA3771" w:rsidRPr="00BA3771">
          <w:rPr>
            <w:rFonts w:ascii="Times New Roman" w:hAnsi="Times New Roman" w:cs="Times New Roman"/>
            <w:color w:val="0000FF"/>
            <w:sz w:val="24"/>
            <w:szCs w:val="24"/>
          </w:rPr>
          <w:t>статьей 3</w:t>
        </w:r>
      </w:hyperlink>
      <w:r w:rsidR="00BA3771" w:rsidRPr="00BA3771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 г.  N  230-ФЗ  "О  контроле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за  соответствием расходов лиц,  замещающих  государственные  должности,  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иных  лиц  их доходам". Если правовые основания для представления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сведений отсутствуют, данный раздел не заполняется.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44"/>
      <w:bookmarkEnd w:id="3"/>
      <w:r w:rsidRPr="00BA3771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 наименование  и  реквизиты  документа,  являющегося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законным  основанием для возникновения права собственности. Копия документа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прилагается к настоящей справке.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Раздел 3. Сведения об имуществе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3.1. Недвижимое имущество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2"/>
        <w:gridCol w:w="1932"/>
        <w:gridCol w:w="1610"/>
        <w:gridCol w:w="1693"/>
        <w:gridCol w:w="1330"/>
        <w:gridCol w:w="2478"/>
      </w:tblGrid>
      <w:tr w:rsidR="00BA3771" w:rsidRPr="00BA3771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346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приобретения и источник средств </w:t>
            </w:r>
            <w:hyperlink w:anchor="P350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A3771" w:rsidRPr="00BA3771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hyperlink w:anchor="P358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lastRenderedPageBreak/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6"/>
      <w:bookmarkEnd w:id="4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долевая, общая); для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совместной собственности указываются иные лица (Ф.И.О. или наименование),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  которых  находится  имущество;  для  долевой  собственности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указывается доля лица,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об имуществе которого представляются.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50"/>
      <w:bookmarkEnd w:id="5"/>
      <w:r w:rsidRPr="00BA3771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 наименование   и   реквизиты  документа,  являющегося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законным основанием  для  возникновения  права  собственности,  а  также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hyperlink r:id="rId5" w:history="1">
        <w:r w:rsidRPr="00BA3771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4</w:t>
        </w:r>
      </w:hyperlink>
      <w:r w:rsidRPr="00BA3771">
        <w:rPr>
          <w:rFonts w:ascii="Times New Roman" w:hAnsi="Times New Roman" w:cs="Times New Roman"/>
          <w:sz w:val="24"/>
          <w:szCs w:val="24"/>
        </w:rPr>
        <w:t xml:space="preserve"> Федерального  закона  от  7  мая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2013 г. N 79-ФЗ "О запрете  отдельным  категориям  лиц  открывать  и  иметь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счета (вклады), хранить наличные денежные средства и ценности в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иностранных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банках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, расположенных за пределами территории Российской Федерации, владеть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и (или)  пользоваться  иностранными  финансовыми  инструментами",  источник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получения средств, за счет которых приобретено имущество.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58"/>
      <w:bookmarkEnd w:id="6"/>
      <w:r w:rsidRPr="00BA3771">
        <w:rPr>
          <w:rFonts w:ascii="Times New Roman" w:hAnsi="Times New Roman" w:cs="Times New Roman"/>
          <w:sz w:val="24"/>
          <w:szCs w:val="24"/>
        </w:rPr>
        <w:t xml:space="preserve">    &lt;3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вид земельного участка (пая, доли): под индивидуальное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жилищное строительство, дачный, садовый, приусадебный, огородный и другие.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3.2. Транспортные средства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2"/>
        <w:gridCol w:w="3346"/>
        <w:gridCol w:w="3009"/>
        <w:gridCol w:w="2692"/>
      </w:tblGrid>
      <w:tr w:rsidR="00BA3771" w:rsidRPr="00BA3771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435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BA3771" w:rsidRPr="00BA3771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3771" w:rsidRPr="00BA3771" w:rsidRDefault="00BA3771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35"/>
      <w:bookmarkEnd w:id="7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  вид   собственности  (индивидуальная,  общая);  для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совместной собственности указываются иные лица (Ф.И.О. или наименование),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  которых  находится  имущество;  для  долевой  собственности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указывается доля лица,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об имуществе которого представляются.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Раздел 4. Сведения о счетах в банках и иных кредитных организациях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4"/>
        <w:gridCol w:w="2296"/>
        <w:gridCol w:w="1596"/>
        <w:gridCol w:w="1441"/>
        <w:gridCol w:w="1442"/>
        <w:gridCol w:w="2268"/>
      </w:tblGrid>
      <w:tr w:rsidR="00BA3771" w:rsidRPr="00BA3771">
        <w:tc>
          <w:tcPr>
            <w:tcW w:w="56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9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hyperlink w:anchor="P474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41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44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hyperlink w:anchor="P476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поступивших на счет денежных средств </w:t>
            </w:r>
            <w:hyperlink w:anchor="P479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BA3771" w:rsidRPr="00BA3771">
        <w:tc>
          <w:tcPr>
            <w:tcW w:w="56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6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6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6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474"/>
      <w:bookmarkEnd w:id="8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вид счета (депозитный, текущий, расчетный, ссудный  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другие) и валюта счета.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76"/>
      <w:bookmarkEnd w:id="9"/>
      <w:r w:rsidRPr="00BA3771">
        <w:rPr>
          <w:rFonts w:ascii="Times New Roman" w:hAnsi="Times New Roman" w:cs="Times New Roman"/>
          <w:sz w:val="24"/>
          <w:szCs w:val="24"/>
        </w:rPr>
        <w:t xml:space="preserve">    &lt;2&gt;  Остаток  на  счете указывается по состоянию на отчетную дату.  Для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счетов  в  иностранной  валюте  остаток указывается в рублях по курсу Банка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России на отчетную дату.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479"/>
      <w:bookmarkEnd w:id="10"/>
      <w:r w:rsidRPr="00BA3771">
        <w:rPr>
          <w:rFonts w:ascii="Times New Roman" w:hAnsi="Times New Roman" w:cs="Times New Roman"/>
          <w:sz w:val="24"/>
          <w:szCs w:val="24"/>
        </w:rPr>
        <w:t xml:space="preserve">    &lt;3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 общая сумма денежных поступлений на счет за  отчетный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период  в  случаях,  если  указанная сумма превышает общий доход лица и его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супруга  (супруги) за отчетный период и два предшествующих ему года. В этом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случае к справке прилагается выписка о движении денежных средств по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счету за отчетный период. Для счетов в иностранной валюте сумма указывается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в рублях по курсу Банка России на отчетную дату.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486"/>
      <w:bookmarkEnd w:id="11"/>
      <w:r w:rsidRPr="00BA3771">
        <w:rPr>
          <w:rFonts w:ascii="Times New Roman" w:hAnsi="Times New Roman" w:cs="Times New Roman"/>
          <w:sz w:val="24"/>
          <w:szCs w:val="24"/>
        </w:rPr>
        <w:t xml:space="preserve">    Раздел 5. Сведения о ценных бумагах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488"/>
      <w:bookmarkEnd w:id="12"/>
      <w:r w:rsidRPr="00BA3771">
        <w:rPr>
          <w:rFonts w:ascii="Times New Roman" w:hAnsi="Times New Roman" w:cs="Times New Roman"/>
          <w:sz w:val="24"/>
          <w:szCs w:val="24"/>
        </w:rPr>
        <w:t xml:space="preserve">    5.1. Акции и иное участие в коммерческих организациях и фондах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2506"/>
        <w:gridCol w:w="2212"/>
        <w:gridCol w:w="1567"/>
        <w:gridCol w:w="1232"/>
        <w:gridCol w:w="1540"/>
      </w:tblGrid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</w:t>
            </w: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правовая форма организации </w:t>
            </w:r>
            <w:hyperlink w:anchor="P534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Местонахождение организации (адрес)</w:t>
            </w: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hyperlink w:anchor="P538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(руб.)</w:t>
            </w: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участия </w:t>
            </w:r>
            <w:hyperlink w:anchor="P542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Основание участия </w:t>
            </w:r>
            <w:hyperlink w:anchor="P545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5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534"/>
      <w:bookmarkEnd w:id="13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полное  или  сокращенное  официальное   наименование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организации  и  ее  организационно-правовая  форма  (акционерное  общество,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общество  с  ограниченной  ответственностью, товарищество,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производственный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кооператив, фонд и другие).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538"/>
      <w:bookmarkEnd w:id="14"/>
      <w:r w:rsidRPr="00BA3771">
        <w:rPr>
          <w:rFonts w:ascii="Times New Roman" w:hAnsi="Times New Roman" w:cs="Times New Roman"/>
          <w:sz w:val="24"/>
          <w:szCs w:val="24"/>
        </w:rPr>
        <w:t xml:space="preserve">    &lt;2&gt;  Уставный  капитал  указывается  согласно учредительным  документам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организации   по  состоянию  на  отчетную  дату.  Для  уставных  капиталов,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выраженных  в  иностранной валюте, уставный капитал указывается в рублях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курсу Банка России на отчетную дату.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542"/>
      <w:bookmarkEnd w:id="15"/>
      <w:r w:rsidRPr="00BA3771">
        <w:rPr>
          <w:rFonts w:ascii="Times New Roman" w:hAnsi="Times New Roman" w:cs="Times New Roman"/>
          <w:sz w:val="24"/>
          <w:szCs w:val="24"/>
        </w:rPr>
        <w:t xml:space="preserve">    &lt;3&gt;  Доля  участия  выражается  в процентах от уставного капитала.  Для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акционерных  обществ  указываются  также номинальная стоимость и количество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акций.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545"/>
      <w:bookmarkEnd w:id="16"/>
      <w:r w:rsidRPr="00BA3771">
        <w:rPr>
          <w:rFonts w:ascii="Times New Roman" w:hAnsi="Times New Roman" w:cs="Times New Roman"/>
          <w:sz w:val="24"/>
          <w:szCs w:val="24"/>
        </w:rPr>
        <w:t xml:space="preserve">    &lt;4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основание  приобретения  доли участия  (учредительный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договор,  приватизация,  покупка,  мена, дарение, наследование и другие), а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также реквизиты (дата, номер) соответствующего договора или акта.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5.2. Иные ценные бумаги</w:t>
      </w:r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1330"/>
        <w:gridCol w:w="1946"/>
        <w:gridCol w:w="2547"/>
        <w:gridCol w:w="1652"/>
        <w:gridCol w:w="1610"/>
      </w:tblGrid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hyperlink w:anchor="P606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hyperlink w:anchor="P609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Итого   по   </w:t>
      </w:r>
      <w:hyperlink w:anchor="P486" w:history="1">
        <w:r w:rsidRPr="00BA3771">
          <w:rPr>
            <w:rFonts w:ascii="Times New Roman" w:hAnsi="Times New Roman" w:cs="Times New Roman"/>
            <w:color w:val="0000FF"/>
            <w:sz w:val="24"/>
            <w:szCs w:val="24"/>
          </w:rPr>
          <w:t>разделу   5</w:t>
        </w:r>
      </w:hyperlink>
      <w:r w:rsidRPr="00BA3771">
        <w:rPr>
          <w:rFonts w:ascii="Times New Roman" w:hAnsi="Times New Roman" w:cs="Times New Roman"/>
          <w:sz w:val="24"/>
          <w:szCs w:val="24"/>
        </w:rPr>
        <w:t xml:space="preserve">   "Сведения   о   ценных   бумагах"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суммарная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декларированная стоимость ценных бумаг, включая доли участия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коммерческих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 xml:space="preserve"> (руб.), ______________________________________________________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606"/>
      <w:bookmarkEnd w:id="17"/>
      <w:r w:rsidRPr="00BA3771">
        <w:rPr>
          <w:rFonts w:ascii="Times New Roman" w:hAnsi="Times New Roman" w:cs="Times New Roman"/>
          <w:sz w:val="24"/>
          <w:szCs w:val="24"/>
        </w:rPr>
        <w:lastRenderedPageBreak/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все  ценные  бумаги  по  видам  (облигации,  векселя  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другие), за исключением акций, указанных в </w:t>
      </w:r>
      <w:hyperlink w:anchor="P488" w:history="1">
        <w:r w:rsidRPr="00BA3771">
          <w:rPr>
            <w:rFonts w:ascii="Times New Roman" w:hAnsi="Times New Roman" w:cs="Times New Roman"/>
            <w:color w:val="0000FF"/>
            <w:sz w:val="24"/>
            <w:szCs w:val="24"/>
          </w:rPr>
          <w:t>подразделе  5.1</w:t>
        </w:r>
      </w:hyperlink>
      <w:r w:rsidRPr="00BA3771">
        <w:rPr>
          <w:rFonts w:ascii="Times New Roman" w:hAnsi="Times New Roman" w:cs="Times New Roman"/>
          <w:sz w:val="24"/>
          <w:szCs w:val="24"/>
        </w:rPr>
        <w:t xml:space="preserve">  "Акции  и  иное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участие в коммерческих организациях и фондах".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609"/>
      <w:bookmarkEnd w:id="18"/>
      <w:r w:rsidRPr="00BA3771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 общая  стоимость ценных бумаг данного вида исходя  из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стоимости  их  приобретения (если ее нельзя определить - исходя из рыночной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стоимости  или  номинальной  стоимости).  Для  обязательств,  выраженных 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иностранной валюте, стоимость указывается в рублях по курсу Банка России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отчетную дату.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Раздел 6. Сведения об обязательствах имущественного характера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6.1. Объекты недвижимого имущества, находящиеся в пользовании </w:t>
      </w:r>
      <w:hyperlink w:anchor="P651" w:history="1">
        <w:r w:rsidRPr="00BA3771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1722"/>
        <w:gridCol w:w="1932"/>
        <w:gridCol w:w="1805"/>
        <w:gridCol w:w="2282"/>
        <w:gridCol w:w="1358"/>
      </w:tblGrid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hyperlink w:anchor="P652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93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hyperlink w:anchor="P654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80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hyperlink w:anchor="P656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28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35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2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651"/>
      <w:bookmarkEnd w:id="19"/>
      <w:r w:rsidRPr="00BA3771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по состоянию на отчетную дату.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652"/>
      <w:bookmarkEnd w:id="20"/>
      <w:r w:rsidRPr="00BA3771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казывается  вид  недвижимого имущества (земельный участок,  жилой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дом, дача и другие).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654"/>
      <w:bookmarkEnd w:id="21"/>
      <w:r w:rsidRPr="00BA3771">
        <w:rPr>
          <w:rFonts w:ascii="Times New Roman" w:hAnsi="Times New Roman" w:cs="Times New Roman"/>
          <w:sz w:val="24"/>
          <w:szCs w:val="24"/>
        </w:rPr>
        <w:t xml:space="preserve">    &lt;3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вид пользования (аренда, безвозмездное пользование  и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другие) и сроки пользования.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656"/>
      <w:bookmarkEnd w:id="22"/>
      <w:r w:rsidRPr="00BA3771">
        <w:rPr>
          <w:rFonts w:ascii="Times New Roman" w:hAnsi="Times New Roman" w:cs="Times New Roman"/>
          <w:sz w:val="24"/>
          <w:szCs w:val="24"/>
        </w:rPr>
        <w:t xml:space="preserve">    &lt;4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&gt;    У</w:t>
      </w:r>
      <w:proofErr w:type="gramEnd"/>
      <w:r w:rsidRPr="00BA3771">
        <w:rPr>
          <w:rFonts w:ascii="Times New Roman" w:hAnsi="Times New Roman" w:cs="Times New Roman"/>
          <w:sz w:val="24"/>
          <w:szCs w:val="24"/>
        </w:rPr>
        <w:t>казываются   основание    пользования   (договор,   фактическое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предоставление  и другие), а также реквизиты (дата, номер) </w:t>
      </w:r>
      <w:proofErr w:type="gramStart"/>
      <w:r w:rsidRPr="00BA3771">
        <w:rPr>
          <w:rFonts w:ascii="Times New Roman" w:hAnsi="Times New Roman" w:cs="Times New Roman"/>
          <w:sz w:val="24"/>
          <w:szCs w:val="24"/>
        </w:rPr>
        <w:t>соответствующего</w:t>
      </w:r>
      <w:proofErr w:type="gramEnd"/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>договора или акта.</w:t>
      </w: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3771" w:rsidRPr="00BA3771" w:rsidRDefault="00BA3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3771">
        <w:rPr>
          <w:rFonts w:ascii="Times New Roman" w:hAnsi="Times New Roman" w:cs="Times New Roman"/>
          <w:sz w:val="24"/>
          <w:szCs w:val="24"/>
        </w:rPr>
        <w:t xml:space="preserve">    6.2. Срочные обязательства финансового характера </w:t>
      </w:r>
      <w:hyperlink w:anchor="P702" w:history="1">
        <w:r w:rsidRPr="00BA3771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A3771" w:rsidRPr="00BA3771" w:rsidRDefault="00BA3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8"/>
        <w:gridCol w:w="1792"/>
        <w:gridCol w:w="1456"/>
        <w:gridCol w:w="1694"/>
        <w:gridCol w:w="2785"/>
        <w:gridCol w:w="1302"/>
      </w:tblGrid>
      <w:tr w:rsidR="00BA3771" w:rsidRPr="00BA3771">
        <w:tc>
          <w:tcPr>
            <w:tcW w:w="57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9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hyperlink w:anchor="P706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5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hyperlink w:anchor="P707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9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hyperlink w:anchor="P709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78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hyperlink w:anchor="P711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30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hyperlink w:anchor="P715" w:history="1">
              <w:r w:rsidRPr="00BA37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BA3771" w:rsidRPr="00BA3771">
        <w:tc>
          <w:tcPr>
            <w:tcW w:w="57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2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771" w:rsidRPr="00BA3771">
        <w:tc>
          <w:tcPr>
            <w:tcW w:w="57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0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7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0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71" w:rsidRPr="00BA3771">
        <w:tc>
          <w:tcPr>
            <w:tcW w:w="578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A3771" w:rsidRPr="00BA3771" w:rsidRDefault="00BA3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7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02" w:type="dxa"/>
          </w:tcPr>
          <w:p w:rsidR="00BA3771" w:rsidRPr="00BA3771" w:rsidRDefault="00BA3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771" w:rsidRPr="00BA3771" w:rsidRDefault="00BA3771">
      <w:pPr>
        <w:sectPr w:rsidR="00BA3771" w:rsidRPr="00BA3771" w:rsidSect="00BA3771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786D74" w:rsidRPr="00BA3771" w:rsidRDefault="00786D74" w:rsidP="007311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86D74" w:rsidRPr="00BA3771" w:rsidSect="008D4BD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3771"/>
    <w:rsid w:val="000000F7"/>
    <w:rsid w:val="00001C79"/>
    <w:rsid w:val="00002F97"/>
    <w:rsid w:val="000031D3"/>
    <w:rsid w:val="00005942"/>
    <w:rsid w:val="00006244"/>
    <w:rsid w:val="00006AA6"/>
    <w:rsid w:val="00011152"/>
    <w:rsid w:val="000112DF"/>
    <w:rsid w:val="00011953"/>
    <w:rsid w:val="00012001"/>
    <w:rsid w:val="00012F7E"/>
    <w:rsid w:val="000130E7"/>
    <w:rsid w:val="00015449"/>
    <w:rsid w:val="000154CF"/>
    <w:rsid w:val="00015B78"/>
    <w:rsid w:val="00015E07"/>
    <w:rsid w:val="00016F26"/>
    <w:rsid w:val="000178A8"/>
    <w:rsid w:val="000201BA"/>
    <w:rsid w:val="00020838"/>
    <w:rsid w:val="00022525"/>
    <w:rsid w:val="00022E52"/>
    <w:rsid w:val="00023215"/>
    <w:rsid w:val="00023A06"/>
    <w:rsid w:val="00023D70"/>
    <w:rsid w:val="000244E3"/>
    <w:rsid w:val="00024B1C"/>
    <w:rsid w:val="000260ED"/>
    <w:rsid w:val="000273C7"/>
    <w:rsid w:val="00027578"/>
    <w:rsid w:val="0002787F"/>
    <w:rsid w:val="00027A28"/>
    <w:rsid w:val="000321D4"/>
    <w:rsid w:val="000340B6"/>
    <w:rsid w:val="000341AD"/>
    <w:rsid w:val="000346DD"/>
    <w:rsid w:val="00034913"/>
    <w:rsid w:val="00034F5E"/>
    <w:rsid w:val="000358BC"/>
    <w:rsid w:val="000362DA"/>
    <w:rsid w:val="00037188"/>
    <w:rsid w:val="0003765B"/>
    <w:rsid w:val="00037DBF"/>
    <w:rsid w:val="000419A0"/>
    <w:rsid w:val="000420ED"/>
    <w:rsid w:val="00043C9C"/>
    <w:rsid w:val="00045BBA"/>
    <w:rsid w:val="00046A9D"/>
    <w:rsid w:val="00046D9D"/>
    <w:rsid w:val="0005149D"/>
    <w:rsid w:val="000523B7"/>
    <w:rsid w:val="00052707"/>
    <w:rsid w:val="00052D7F"/>
    <w:rsid w:val="00052F5A"/>
    <w:rsid w:val="00053183"/>
    <w:rsid w:val="00053BE8"/>
    <w:rsid w:val="00054932"/>
    <w:rsid w:val="000557EF"/>
    <w:rsid w:val="00056786"/>
    <w:rsid w:val="00056F2B"/>
    <w:rsid w:val="0005728D"/>
    <w:rsid w:val="000577B1"/>
    <w:rsid w:val="00057C87"/>
    <w:rsid w:val="00057F07"/>
    <w:rsid w:val="00061659"/>
    <w:rsid w:val="00063301"/>
    <w:rsid w:val="000640A7"/>
    <w:rsid w:val="00065C86"/>
    <w:rsid w:val="0006784D"/>
    <w:rsid w:val="0006799E"/>
    <w:rsid w:val="00070D20"/>
    <w:rsid w:val="000728FD"/>
    <w:rsid w:val="00073740"/>
    <w:rsid w:val="00073763"/>
    <w:rsid w:val="00073FF7"/>
    <w:rsid w:val="00076874"/>
    <w:rsid w:val="00077480"/>
    <w:rsid w:val="00080AA0"/>
    <w:rsid w:val="000826DC"/>
    <w:rsid w:val="000827DC"/>
    <w:rsid w:val="00082DCA"/>
    <w:rsid w:val="000833B9"/>
    <w:rsid w:val="00083603"/>
    <w:rsid w:val="0008436F"/>
    <w:rsid w:val="000844C3"/>
    <w:rsid w:val="000845CD"/>
    <w:rsid w:val="00085C81"/>
    <w:rsid w:val="00086AA1"/>
    <w:rsid w:val="00086F04"/>
    <w:rsid w:val="000870A9"/>
    <w:rsid w:val="0008759B"/>
    <w:rsid w:val="0009170A"/>
    <w:rsid w:val="00091749"/>
    <w:rsid w:val="000917E3"/>
    <w:rsid w:val="00093137"/>
    <w:rsid w:val="00093324"/>
    <w:rsid w:val="00093706"/>
    <w:rsid w:val="0009465B"/>
    <w:rsid w:val="00094BAE"/>
    <w:rsid w:val="00094D28"/>
    <w:rsid w:val="00095069"/>
    <w:rsid w:val="00095B98"/>
    <w:rsid w:val="00095F09"/>
    <w:rsid w:val="00096BBB"/>
    <w:rsid w:val="000974C7"/>
    <w:rsid w:val="00097850"/>
    <w:rsid w:val="00097AD1"/>
    <w:rsid w:val="000A02B9"/>
    <w:rsid w:val="000A0B08"/>
    <w:rsid w:val="000A170E"/>
    <w:rsid w:val="000A1D45"/>
    <w:rsid w:val="000A217A"/>
    <w:rsid w:val="000A21B3"/>
    <w:rsid w:val="000A256A"/>
    <w:rsid w:val="000A4199"/>
    <w:rsid w:val="000A5589"/>
    <w:rsid w:val="000A7D12"/>
    <w:rsid w:val="000B02D3"/>
    <w:rsid w:val="000B03FC"/>
    <w:rsid w:val="000B131A"/>
    <w:rsid w:val="000B1B80"/>
    <w:rsid w:val="000B1E59"/>
    <w:rsid w:val="000B29E4"/>
    <w:rsid w:val="000B65F1"/>
    <w:rsid w:val="000B690D"/>
    <w:rsid w:val="000B6D57"/>
    <w:rsid w:val="000B7896"/>
    <w:rsid w:val="000C112D"/>
    <w:rsid w:val="000C114D"/>
    <w:rsid w:val="000C1865"/>
    <w:rsid w:val="000C2966"/>
    <w:rsid w:val="000C34A0"/>
    <w:rsid w:val="000C47F4"/>
    <w:rsid w:val="000C5600"/>
    <w:rsid w:val="000C5F79"/>
    <w:rsid w:val="000C615E"/>
    <w:rsid w:val="000C76A7"/>
    <w:rsid w:val="000D3319"/>
    <w:rsid w:val="000D3C50"/>
    <w:rsid w:val="000D3CAF"/>
    <w:rsid w:val="000D409C"/>
    <w:rsid w:val="000D5EA0"/>
    <w:rsid w:val="000D63E6"/>
    <w:rsid w:val="000D6BEB"/>
    <w:rsid w:val="000D6F30"/>
    <w:rsid w:val="000E0E35"/>
    <w:rsid w:val="000E1C55"/>
    <w:rsid w:val="000E340F"/>
    <w:rsid w:val="000E346B"/>
    <w:rsid w:val="000E3BFD"/>
    <w:rsid w:val="000E4202"/>
    <w:rsid w:val="000E453A"/>
    <w:rsid w:val="000E4BDD"/>
    <w:rsid w:val="000E58A8"/>
    <w:rsid w:val="000E6C94"/>
    <w:rsid w:val="000F1471"/>
    <w:rsid w:val="000F2257"/>
    <w:rsid w:val="000F2593"/>
    <w:rsid w:val="000F2A6A"/>
    <w:rsid w:val="000F4869"/>
    <w:rsid w:val="000F4DE8"/>
    <w:rsid w:val="000F5078"/>
    <w:rsid w:val="000F599B"/>
    <w:rsid w:val="000F65B5"/>
    <w:rsid w:val="000F737C"/>
    <w:rsid w:val="000F78AC"/>
    <w:rsid w:val="001033FB"/>
    <w:rsid w:val="00104F9A"/>
    <w:rsid w:val="00106DCA"/>
    <w:rsid w:val="00110D4C"/>
    <w:rsid w:val="001130F5"/>
    <w:rsid w:val="001134F8"/>
    <w:rsid w:val="00114049"/>
    <w:rsid w:val="0011532A"/>
    <w:rsid w:val="001156F0"/>
    <w:rsid w:val="0011573C"/>
    <w:rsid w:val="001169DF"/>
    <w:rsid w:val="00116D20"/>
    <w:rsid w:val="00117468"/>
    <w:rsid w:val="001175AD"/>
    <w:rsid w:val="0012174E"/>
    <w:rsid w:val="00121A3D"/>
    <w:rsid w:val="00123966"/>
    <w:rsid w:val="00123B29"/>
    <w:rsid w:val="00124E5A"/>
    <w:rsid w:val="0012518B"/>
    <w:rsid w:val="001257F0"/>
    <w:rsid w:val="00125905"/>
    <w:rsid w:val="00125C4D"/>
    <w:rsid w:val="00126295"/>
    <w:rsid w:val="00126B70"/>
    <w:rsid w:val="00126EC6"/>
    <w:rsid w:val="001277DB"/>
    <w:rsid w:val="001301DD"/>
    <w:rsid w:val="00130573"/>
    <w:rsid w:val="0013079E"/>
    <w:rsid w:val="0013230B"/>
    <w:rsid w:val="00132C71"/>
    <w:rsid w:val="00132E9C"/>
    <w:rsid w:val="0013319F"/>
    <w:rsid w:val="00135655"/>
    <w:rsid w:val="00135D36"/>
    <w:rsid w:val="00136FC2"/>
    <w:rsid w:val="001376FB"/>
    <w:rsid w:val="00140481"/>
    <w:rsid w:val="0014097D"/>
    <w:rsid w:val="00140C12"/>
    <w:rsid w:val="00141C22"/>
    <w:rsid w:val="001426AF"/>
    <w:rsid w:val="001427BA"/>
    <w:rsid w:val="0014322F"/>
    <w:rsid w:val="00146CF4"/>
    <w:rsid w:val="00147909"/>
    <w:rsid w:val="00150984"/>
    <w:rsid w:val="00150BF9"/>
    <w:rsid w:val="00150D24"/>
    <w:rsid w:val="0015158F"/>
    <w:rsid w:val="00151E2C"/>
    <w:rsid w:val="001537DF"/>
    <w:rsid w:val="00153E3D"/>
    <w:rsid w:val="00156FCD"/>
    <w:rsid w:val="00157594"/>
    <w:rsid w:val="001577C7"/>
    <w:rsid w:val="00160D0F"/>
    <w:rsid w:val="00161A21"/>
    <w:rsid w:val="001620D0"/>
    <w:rsid w:val="001641FB"/>
    <w:rsid w:val="0016584F"/>
    <w:rsid w:val="001658F2"/>
    <w:rsid w:val="00170775"/>
    <w:rsid w:val="00170C06"/>
    <w:rsid w:val="00171A53"/>
    <w:rsid w:val="001724DB"/>
    <w:rsid w:val="00173194"/>
    <w:rsid w:val="0017430F"/>
    <w:rsid w:val="00174639"/>
    <w:rsid w:val="001759E6"/>
    <w:rsid w:val="00175ACD"/>
    <w:rsid w:val="00175F93"/>
    <w:rsid w:val="00176082"/>
    <w:rsid w:val="00176285"/>
    <w:rsid w:val="00176634"/>
    <w:rsid w:val="0017770E"/>
    <w:rsid w:val="00177941"/>
    <w:rsid w:val="001807FB"/>
    <w:rsid w:val="00180BDD"/>
    <w:rsid w:val="00180BFB"/>
    <w:rsid w:val="001814ED"/>
    <w:rsid w:val="00182907"/>
    <w:rsid w:val="0018393B"/>
    <w:rsid w:val="00183AEA"/>
    <w:rsid w:val="0018426F"/>
    <w:rsid w:val="00185AA1"/>
    <w:rsid w:val="00186641"/>
    <w:rsid w:val="001866ED"/>
    <w:rsid w:val="00187043"/>
    <w:rsid w:val="00187146"/>
    <w:rsid w:val="00187159"/>
    <w:rsid w:val="001877DA"/>
    <w:rsid w:val="001907D7"/>
    <w:rsid w:val="00190E77"/>
    <w:rsid w:val="0019170D"/>
    <w:rsid w:val="00192DEB"/>
    <w:rsid w:val="001933D4"/>
    <w:rsid w:val="00194B8B"/>
    <w:rsid w:val="00196ED7"/>
    <w:rsid w:val="001979EA"/>
    <w:rsid w:val="001A0373"/>
    <w:rsid w:val="001A3B23"/>
    <w:rsid w:val="001A5CE1"/>
    <w:rsid w:val="001A6552"/>
    <w:rsid w:val="001A6B1F"/>
    <w:rsid w:val="001A6B61"/>
    <w:rsid w:val="001A6C03"/>
    <w:rsid w:val="001A6C0D"/>
    <w:rsid w:val="001A7496"/>
    <w:rsid w:val="001A78DF"/>
    <w:rsid w:val="001A7AC9"/>
    <w:rsid w:val="001B02A9"/>
    <w:rsid w:val="001B0683"/>
    <w:rsid w:val="001B6AFD"/>
    <w:rsid w:val="001B71EA"/>
    <w:rsid w:val="001B72A2"/>
    <w:rsid w:val="001B7F59"/>
    <w:rsid w:val="001C03C0"/>
    <w:rsid w:val="001C10E9"/>
    <w:rsid w:val="001C136C"/>
    <w:rsid w:val="001C22DC"/>
    <w:rsid w:val="001C29D1"/>
    <w:rsid w:val="001C2DE9"/>
    <w:rsid w:val="001C5667"/>
    <w:rsid w:val="001C6465"/>
    <w:rsid w:val="001C6D9F"/>
    <w:rsid w:val="001D0E4C"/>
    <w:rsid w:val="001D1DDA"/>
    <w:rsid w:val="001D21C7"/>
    <w:rsid w:val="001D338F"/>
    <w:rsid w:val="001D35F7"/>
    <w:rsid w:val="001D3666"/>
    <w:rsid w:val="001D4340"/>
    <w:rsid w:val="001D4A08"/>
    <w:rsid w:val="001D5571"/>
    <w:rsid w:val="001D5F4D"/>
    <w:rsid w:val="001D6471"/>
    <w:rsid w:val="001D7489"/>
    <w:rsid w:val="001E00E1"/>
    <w:rsid w:val="001E032F"/>
    <w:rsid w:val="001E0AEE"/>
    <w:rsid w:val="001E1CFF"/>
    <w:rsid w:val="001E2F9B"/>
    <w:rsid w:val="001E348E"/>
    <w:rsid w:val="001E440F"/>
    <w:rsid w:val="001E4EAB"/>
    <w:rsid w:val="001E5828"/>
    <w:rsid w:val="001E586A"/>
    <w:rsid w:val="001E607C"/>
    <w:rsid w:val="001E691D"/>
    <w:rsid w:val="001E70BB"/>
    <w:rsid w:val="001E729A"/>
    <w:rsid w:val="001E7D04"/>
    <w:rsid w:val="001F03B7"/>
    <w:rsid w:val="001F0B08"/>
    <w:rsid w:val="001F1F70"/>
    <w:rsid w:val="001F2DD3"/>
    <w:rsid w:val="001F57FD"/>
    <w:rsid w:val="001F62F4"/>
    <w:rsid w:val="001F6344"/>
    <w:rsid w:val="001F7330"/>
    <w:rsid w:val="0020025C"/>
    <w:rsid w:val="002007C2"/>
    <w:rsid w:val="002008B6"/>
    <w:rsid w:val="0020191C"/>
    <w:rsid w:val="002023A2"/>
    <w:rsid w:val="00203743"/>
    <w:rsid w:val="00203B8D"/>
    <w:rsid w:val="0020497E"/>
    <w:rsid w:val="00204CF9"/>
    <w:rsid w:val="00204EAF"/>
    <w:rsid w:val="0020512B"/>
    <w:rsid w:val="002113E4"/>
    <w:rsid w:val="00211547"/>
    <w:rsid w:val="0021527F"/>
    <w:rsid w:val="00216288"/>
    <w:rsid w:val="00216520"/>
    <w:rsid w:val="0021743C"/>
    <w:rsid w:val="002178DB"/>
    <w:rsid w:val="00221036"/>
    <w:rsid w:val="00221816"/>
    <w:rsid w:val="00221DB8"/>
    <w:rsid w:val="002220C4"/>
    <w:rsid w:val="00222D91"/>
    <w:rsid w:val="002241F3"/>
    <w:rsid w:val="002246F9"/>
    <w:rsid w:val="0022470E"/>
    <w:rsid w:val="00224B17"/>
    <w:rsid w:val="0022639A"/>
    <w:rsid w:val="002264CF"/>
    <w:rsid w:val="00226C6C"/>
    <w:rsid w:val="00227FD8"/>
    <w:rsid w:val="0023034B"/>
    <w:rsid w:val="00231E98"/>
    <w:rsid w:val="002326C3"/>
    <w:rsid w:val="00232D93"/>
    <w:rsid w:val="00233E60"/>
    <w:rsid w:val="00234F16"/>
    <w:rsid w:val="00236A0C"/>
    <w:rsid w:val="00240392"/>
    <w:rsid w:val="00241371"/>
    <w:rsid w:val="00241BD5"/>
    <w:rsid w:val="002431D0"/>
    <w:rsid w:val="0024361E"/>
    <w:rsid w:val="0024442D"/>
    <w:rsid w:val="0024551F"/>
    <w:rsid w:val="002459B9"/>
    <w:rsid w:val="002478F4"/>
    <w:rsid w:val="002511F2"/>
    <w:rsid w:val="002526AE"/>
    <w:rsid w:val="00253790"/>
    <w:rsid w:val="00254B12"/>
    <w:rsid w:val="00260724"/>
    <w:rsid w:val="00260F89"/>
    <w:rsid w:val="002613FB"/>
    <w:rsid w:val="00262523"/>
    <w:rsid w:val="00262855"/>
    <w:rsid w:val="00262A2A"/>
    <w:rsid w:val="00262F20"/>
    <w:rsid w:val="00263512"/>
    <w:rsid w:val="002647A1"/>
    <w:rsid w:val="00264CBE"/>
    <w:rsid w:val="002673EA"/>
    <w:rsid w:val="00270333"/>
    <w:rsid w:val="002703E0"/>
    <w:rsid w:val="002708FD"/>
    <w:rsid w:val="002728F9"/>
    <w:rsid w:val="00272CCD"/>
    <w:rsid w:val="0027428E"/>
    <w:rsid w:val="00274B40"/>
    <w:rsid w:val="00276306"/>
    <w:rsid w:val="002765BF"/>
    <w:rsid w:val="00276C42"/>
    <w:rsid w:val="00276E4F"/>
    <w:rsid w:val="00276F3F"/>
    <w:rsid w:val="00277EC9"/>
    <w:rsid w:val="002834C2"/>
    <w:rsid w:val="0028374B"/>
    <w:rsid w:val="00284DA2"/>
    <w:rsid w:val="0028523D"/>
    <w:rsid w:val="00286CD0"/>
    <w:rsid w:val="002878B9"/>
    <w:rsid w:val="00291779"/>
    <w:rsid w:val="00291FEA"/>
    <w:rsid w:val="00292322"/>
    <w:rsid w:val="002948F4"/>
    <w:rsid w:val="00295B93"/>
    <w:rsid w:val="00295E15"/>
    <w:rsid w:val="00296F70"/>
    <w:rsid w:val="002A04AF"/>
    <w:rsid w:val="002A1105"/>
    <w:rsid w:val="002A16C9"/>
    <w:rsid w:val="002A374C"/>
    <w:rsid w:val="002A5C8F"/>
    <w:rsid w:val="002A619D"/>
    <w:rsid w:val="002A6481"/>
    <w:rsid w:val="002A66DD"/>
    <w:rsid w:val="002B07F9"/>
    <w:rsid w:val="002B0E8F"/>
    <w:rsid w:val="002B393B"/>
    <w:rsid w:val="002B40F3"/>
    <w:rsid w:val="002B437A"/>
    <w:rsid w:val="002B4659"/>
    <w:rsid w:val="002B58C4"/>
    <w:rsid w:val="002B5DB9"/>
    <w:rsid w:val="002B6401"/>
    <w:rsid w:val="002C29CB"/>
    <w:rsid w:val="002C307E"/>
    <w:rsid w:val="002C3789"/>
    <w:rsid w:val="002C3EE9"/>
    <w:rsid w:val="002C3F37"/>
    <w:rsid w:val="002C51A3"/>
    <w:rsid w:val="002C553F"/>
    <w:rsid w:val="002C57D0"/>
    <w:rsid w:val="002C6876"/>
    <w:rsid w:val="002C77E4"/>
    <w:rsid w:val="002D0A06"/>
    <w:rsid w:val="002D2D4C"/>
    <w:rsid w:val="002D3168"/>
    <w:rsid w:val="002D3F32"/>
    <w:rsid w:val="002D4976"/>
    <w:rsid w:val="002D4AAE"/>
    <w:rsid w:val="002D6F94"/>
    <w:rsid w:val="002D7906"/>
    <w:rsid w:val="002E059C"/>
    <w:rsid w:val="002E0A66"/>
    <w:rsid w:val="002E0B58"/>
    <w:rsid w:val="002E0EE0"/>
    <w:rsid w:val="002E0EFC"/>
    <w:rsid w:val="002E486F"/>
    <w:rsid w:val="002E50F2"/>
    <w:rsid w:val="002E5721"/>
    <w:rsid w:val="002E5D73"/>
    <w:rsid w:val="002E5D8F"/>
    <w:rsid w:val="002E6746"/>
    <w:rsid w:val="002E6944"/>
    <w:rsid w:val="002F0577"/>
    <w:rsid w:val="002F12DE"/>
    <w:rsid w:val="002F1384"/>
    <w:rsid w:val="002F1C7D"/>
    <w:rsid w:val="002F28B2"/>
    <w:rsid w:val="002F52A6"/>
    <w:rsid w:val="002F56AD"/>
    <w:rsid w:val="002F62AC"/>
    <w:rsid w:val="002F659B"/>
    <w:rsid w:val="002F76C6"/>
    <w:rsid w:val="002F7A06"/>
    <w:rsid w:val="003022C8"/>
    <w:rsid w:val="0030442B"/>
    <w:rsid w:val="003104A1"/>
    <w:rsid w:val="003130A9"/>
    <w:rsid w:val="00313FD3"/>
    <w:rsid w:val="00314301"/>
    <w:rsid w:val="00314B65"/>
    <w:rsid w:val="00314E62"/>
    <w:rsid w:val="00315501"/>
    <w:rsid w:val="00315C44"/>
    <w:rsid w:val="00316544"/>
    <w:rsid w:val="003168D6"/>
    <w:rsid w:val="00320125"/>
    <w:rsid w:val="00321063"/>
    <w:rsid w:val="0032243D"/>
    <w:rsid w:val="00322503"/>
    <w:rsid w:val="00322AF7"/>
    <w:rsid w:val="003234AE"/>
    <w:rsid w:val="00323FEE"/>
    <w:rsid w:val="0032425D"/>
    <w:rsid w:val="00324982"/>
    <w:rsid w:val="0032520A"/>
    <w:rsid w:val="003254A5"/>
    <w:rsid w:val="0032603A"/>
    <w:rsid w:val="00326345"/>
    <w:rsid w:val="00326E23"/>
    <w:rsid w:val="003304F6"/>
    <w:rsid w:val="0033062F"/>
    <w:rsid w:val="0033100F"/>
    <w:rsid w:val="0033202E"/>
    <w:rsid w:val="00332945"/>
    <w:rsid w:val="003336AA"/>
    <w:rsid w:val="00334053"/>
    <w:rsid w:val="003356B5"/>
    <w:rsid w:val="00336393"/>
    <w:rsid w:val="003378D3"/>
    <w:rsid w:val="003406B1"/>
    <w:rsid w:val="003412C5"/>
    <w:rsid w:val="0034144D"/>
    <w:rsid w:val="00341C14"/>
    <w:rsid w:val="00343C79"/>
    <w:rsid w:val="00344059"/>
    <w:rsid w:val="00344D70"/>
    <w:rsid w:val="003454B0"/>
    <w:rsid w:val="003467A7"/>
    <w:rsid w:val="0035184D"/>
    <w:rsid w:val="003523C0"/>
    <w:rsid w:val="003539D2"/>
    <w:rsid w:val="00353AC8"/>
    <w:rsid w:val="00354602"/>
    <w:rsid w:val="00354B2F"/>
    <w:rsid w:val="00355A84"/>
    <w:rsid w:val="00355CCA"/>
    <w:rsid w:val="0035674D"/>
    <w:rsid w:val="00356FD7"/>
    <w:rsid w:val="003571A5"/>
    <w:rsid w:val="00357A16"/>
    <w:rsid w:val="00357BA0"/>
    <w:rsid w:val="003608E0"/>
    <w:rsid w:val="00362798"/>
    <w:rsid w:val="003635C0"/>
    <w:rsid w:val="00363C06"/>
    <w:rsid w:val="00364AE3"/>
    <w:rsid w:val="00365625"/>
    <w:rsid w:val="003667BA"/>
    <w:rsid w:val="003669C6"/>
    <w:rsid w:val="00367872"/>
    <w:rsid w:val="003679C6"/>
    <w:rsid w:val="00367EC9"/>
    <w:rsid w:val="00370C03"/>
    <w:rsid w:val="00371569"/>
    <w:rsid w:val="00374D8C"/>
    <w:rsid w:val="00374FA3"/>
    <w:rsid w:val="00375B6C"/>
    <w:rsid w:val="003770FA"/>
    <w:rsid w:val="00377C13"/>
    <w:rsid w:val="0038178C"/>
    <w:rsid w:val="003827A2"/>
    <w:rsid w:val="00383DF1"/>
    <w:rsid w:val="00384D5D"/>
    <w:rsid w:val="0038537D"/>
    <w:rsid w:val="003854BD"/>
    <w:rsid w:val="003856A2"/>
    <w:rsid w:val="00387DF7"/>
    <w:rsid w:val="0039102A"/>
    <w:rsid w:val="003928AB"/>
    <w:rsid w:val="00392FDE"/>
    <w:rsid w:val="00394713"/>
    <w:rsid w:val="0039632D"/>
    <w:rsid w:val="00396495"/>
    <w:rsid w:val="003967CA"/>
    <w:rsid w:val="003968E4"/>
    <w:rsid w:val="00396C54"/>
    <w:rsid w:val="00397308"/>
    <w:rsid w:val="003975BF"/>
    <w:rsid w:val="003A1511"/>
    <w:rsid w:val="003A1BA0"/>
    <w:rsid w:val="003A245E"/>
    <w:rsid w:val="003A251B"/>
    <w:rsid w:val="003A469D"/>
    <w:rsid w:val="003A5B7A"/>
    <w:rsid w:val="003A5ED0"/>
    <w:rsid w:val="003A6824"/>
    <w:rsid w:val="003A6CCB"/>
    <w:rsid w:val="003A7257"/>
    <w:rsid w:val="003B0BEF"/>
    <w:rsid w:val="003B1589"/>
    <w:rsid w:val="003B2466"/>
    <w:rsid w:val="003B2E16"/>
    <w:rsid w:val="003B4F72"/>
    <w:rsid w:val="003B5043"/>
    <w:rsid w:val="003B50A3"/>
    <w:rsid w:val="003B52C3"/>
    <w:rsid w:val="003B6040"/>
    <w:rsid w:val="003B608D"/>
    <w:rsid w:val="003B6D3A"/>
    <w:rsid w:val="003C0570"/>
    <w:rsid w:val="003C21BD"/>
    <w:rsid w:val="003C2DDD"/>
    <w:rsid w:val="003C32E6"/>
    <w:rsid w:val="003C53D8"/>
    <w:rsid w:val="003C7ED3"/>
    <w:rsid w:val="003D0853"/>
    <w:rsid w:val="003D08E1"/>
    <w:rsid w:val="003D0F4F"/>
    <w:rsid w:val="003D1984"/>
    <w:rsid w:val="003D1E65"/>
    <w:rsid w:val="003D2802"/>
    <w:rsid w:val="003D2C21"/>
    <w:rsid w:val="003D2EF4"/>
    <w:rsid w:val="003D387C"/>
    <w:rsid w:val="003D5985"/>
    <w:rsid w:val="003D60A7"/>
    <w:rsid w:val="003E0077"/>
    <w:rsid w:val="003E012E"/>
    <w:rsid w:val="003E0F2C"/>
    <w:rsid w:val="003E14FE"/>
    <w:rsid w:val="003E1662"/>
    <w:rsid w:val="003E3CEF"/>
    <w:rsid w:val="003E5475"/>
    <w:rsid w:val="003E6441"/>
    <w:rsid w:val="003E7C3F"/>
    <w:rsid w:val="003F1B98"/>
    <w:rsid w:val="003F2C17"/>
    <w:rsid w:val="003F4637"/>
    <w:rsid w:val="003F49BE"/>
    <w:rsid w:val="003F4EE7"/>
    <w:rsid w:val="003F5FE6"/>
    <w:rsid w:val="003F6C85"/>
    <w:rsid w:val="004004C8"/>
    <w:rsid w:val="00400C74"/>
    <w:rsid w:val="00401DAE"/>
    <w:rsid w:val="00403FFB"/>
    <w:rsid w:val="00406CDD"/>
    <w:rsid w:val="0040797E"/>
    <w:rsid w:val="00407DB6"/>
    <w:rsid w:val="00410ECB"/>
    <w:rsid w:val="004148FF"/>
    <w:rsid w:val="00415198"/>
    <w:rsid w:val="004163CA"/>
    <w:rsid w:val="004203D5"/>
    <w:rsid w:val="00420735"/>
    <w:rsid w:val="004209BC"/>
    <w:rsid w:val="00422F7D"/>
    <w:rsid w:val="00423230"/>
    <w:rsid w:val="00424C2D"/>
    <w:rsid w:val="00425169"/>
    <w:rsid w:val="004256E1"/>
    <w:rsid w:val="00426AE0"/>
    <w:rsid w:val="00427AC7"/>
    <w:rsid w:val="00430248"/>
    <w:rsid w:val="00430C81"/>
    <w:rsid w:val="00431385"/>
    <w:rsid w:val="00433169"/>
    <w:rsid w:val="0043341A"/>
    <w:rsid w:val="00433ED4"/>
    <w:rsid w:val="004358FC"/>
    <w:rsid w:val="004368E7"/>
    <w:rsid w:val="00437C88"/>
    <w:rsid w:val="00437DFB"/>
    <w:rsid w:val="00441758"/>
    <w:rsid w:val="004422F7"/>
    <w:rsid w:val="00442A52"/>
    <w:rsid w:val="00443555"/>
    <w:rsid w:val="00443D9E"/>
    <w:rsid w:val="0044418C"/>
    <w:rsid w:val="00444A35"/>
    <w:rsid w:val="00445DB3"/>
    <w:rsid w:val="00446073"/>
    <w:rsid w:val="00447673"/>
    <w:rsid w:val="00447717"/>
    <w:rsid w:val="0044771E"/>
    <w:rsid w:val="00447A0E"/>
    <w:rsid w:val="0045130E"/>
    <w:rsid w:val="00451A7C"/>
    <w:rsid w:val="004530DC"/>
    <w:rsid w:val="004541DD"/>
    <w:rsid w:val="0045561B"/>
    <w:rsid w:val="00455644"/>
    <w:rsid w:val="00455B53"/>
    <w:rsid w:val="0045679E"/>
    <w:rsid w:val="004607D3"/>
    <w:rsid w:val="00460F2D"/>
    <w:rsid w:val="00462A2F"/>
    <w:rsid w:val="004630A3"/>
    <w:rsid w:val="00463874"/>
    <w:rsid w:val="00464154"/>
    <w:rsid w:val="004641A5"/>
    <w:rsid w:val="0046466D"/>
    <w:rsid w:val="00464ACE"/>
    <w:rsid w:val="0046566F"/>
    <w:rsid w:val="00465E3F"/>
    <w:rsid w:val="004676D8"/>
    <w:rsid w:val="004702BA"/>
    <w:rsid w:val="0047093E"/>
    <w:rsid w:val="00470BC4"/>
    <w:rsid w:val="00470FFC"/>
    <w:rsid w:val="004720AF"/>
    <w:rsid w:val="004727A4"/>
    <w:rsid w:val="0047292D"/>
    <w:rsid w:val="00473006"/>
    <w:rsid w:val="0047305C"/>
    <w:rsid w:val="004764B5"/>
    <w:rsid w:val="00477879"/>
    <w:rsid w:val="004805D8"/>
    <w:rsid w:val="004807E5"/>
    <w:rsid w:val="00480FBC"/>
    <w:rsid w:val="00481255"/>
    <w:rsid w:val="00481EEE"/>
    <w:rsid w:val="00482225"/>
    <w:rsid w:val="004842D5"/>
    <w:rsid w:val="00484AC3"/>
    <w:rsid w:val="00484BA5"/>
    <w:rsid w:val="00484D14"/>
    <w:rsid w:val="00485AFA"/>
    <w:rsid w:val="00485B68"/>
    <w:rsid w:val="00486309"/>
    <w:rsid w:val="00490C3C"/>
    <w:rsid w:val="0049306B"/>
    <w:rsid w:val="00493505"/>
    <w:rsid w:val="00493653"/>
    <w:rsid w:val="004945EF"/>
    <w:rsid w:val="004945FC"/>
    <w:rsid w:val="004959A1"/>
    <w:rsid w:val="00496814"/>
    <w:rsid w:val="00497059"/>
    <w:rsid w:val="004A33B2"/>
    <w:rsid w:val="004A49AA"/>
    <w:rsid w:val="004A4CA4"/>
    <w:rsid w:val="004A4CD7"/>
    <w:rsid w:val="004A71A8"/>
    <w:rsid w:val="004A79E1"/>
    <w:rsid w:val="004B0241"/>
    <w:rsid w:val="004B215B"/>
    <w:rsid w:val="004B47F4"/>
    <w:rsid w:val="004B48DC"/>
    <w:rsid w:val="004B5EDD"/>
    <w:rsid w:val="004B719D"/>
    <w:rsid w:val="004B7C69"/>
    <w:rsid w:val="004C05BB"/>
    <w:rsid w:val="004C18EE"/>
    <w:rsid w:val="004C1F46"/>
    <w:rsid w:val="004C4832"/>
    <w:rsid w:val="004C4C1A"/>
    <w:rsid w:val="004C59FB"/>
    <w:rsid w:val="004C6002"/>
    <w:rsid w:val="004C6C37"/>
    <w:rsid w:val="004C71DB"/>
    <w:rsid w:val="004D05DE"/>
    <w:rsid w:val="004D1B04"/>
    <w:rsid w:val="004D269B"/>
    <w:rsid w:val="004D3EE2"/>
    <w:rsid w:val="004D45FF"/>
    <w:rsid w:val="004D4CA1"/>
    <w:rsid w:val="004D586A"/>
    <w:rsid w:val="004D6407"/>
    <w:rsid w:val="004D668B"/>
    <w:rsid w:val="004D7089"/>
    <w:rsid w:val="004D756A"/>
    <w:rsid w:val="004D757B"/>
    <w:rsid w:val="004D7587"/>
    <w:rsid w:val="004D7F63"/>
    <w:rsid w:val="004E1C11"/>
    <w:rsid w:val="004E1E19"/>
    <w:rsid w:val="004E273D"/>
    <w:rsid w:val="004E2819"/>
    <w:rsid w:val="004E2ECC"/>
    <w:rsid w:val="004E33E7"/>
    <w:rsid w:val="004E3597"/>
    <w:rsid w:val="004E3E86"/>
    <w:rsid w:val="004E4DE8"/>
    <w:rsid w:val="004E7FEA"/>
    <w:rsid w:val="004F006E"/>
    <w:rsid w:val="004F041C"/>
    <w:rsid w:val="004F0788"/>
    <w:rsid w:val="004F1374"/>
    <w:rsid w:val="004F4867"/>
    <w:rsid w:val="004F4F05"/>
    <w:rsid w:val="004F5084"/>
    <w:rsid w:val="00502CE9"/>
    <w:rsid w:val="005032C0"/>
    <w:rsid w:val="0050381F"/>
    <w:rsid w:val="005039EF"/>
    <w:rsid w:val="00505A3E"/>
    <w:rsid w:val="00507371"/>
    <w:rsid w:val="005075F9"/>
    <w:rsid w:val="005100F1"/>
    <w:rsid w:val="005131B7"/>
    <w:rsid w:val="0051410C"/>
    <w:rsid w:val="0051626F"/>
    <w:rsid w:val="00516A14"/>
    <w:rsid w:val="00517D0A"/>
    <w:rsid w:val="00520959"/>
    <w:rsid w:val="00520EF2"/>
    <w:rsid w:val="00521CE4"/>
    <w:rsid w:val="00521E12"/>
    <w:rsid w:val="005228A4"/>
    <w:rsid w:val="00526512"/>
    <w:rsid w:val="00527FD4"/>
    <w:rsid w:val="00530806"/>
    <w:rsid w:val="00532025"/>
    <w:rsid w:val="005327DA"/>
    <w:rsid w:val="0053338E"/>
    <w:rsid w:val="00534F20"/>
    <w:rsid w:val="0053754B"/>
    <w:rsid w:val="00537FC6"/>
    <w:rsid w:val="005402CB"/>
    <w:rsid w:val="005406C0"/>
    <w:rsid w:val="005408BD"/>
    <w:rsid w:val="005411A9"/>
    <w:rsid w:val="00541210"/>
    <w:rsid w:val="0054137E"/>
    <w:rsid w:val="00541A9D"/>
    <w:rsid w:val="00541CD5"/>
    <w:rsid w:val="00542A15"/>
    <w:rsid w:val="0054327B"/>
    <w:rsid w:val="00543A6B"/>
    <w:rsid w:val="00545D3E"/>
    <w:rsid w:val="0054619E"/>
    <w:rsid w:val="00551537"/>
    <w:rsid w:val="0055210E"/>
    <w:rsid w:val="00553666"/>
    <w:rsid w:val="0055382D"/>
    <w:rsid w:val="00555A6D"/>
    <w:rsid w:val="00555B8B"/>
    <w:rsid w:val="005563A1"/>
    <w:rsid w:val="005603DC"/>
    <w:rsid w:val="00560F61"/>
    <w:rsid w:val="005618D5"/>
    <w:rsid w:val="00561A95"/>
    <w:rsid w:val="005625F7"/>
    <w:rsid w:val="005626AC"/>
    <w:rsid w:val="00563CAD"/>
    <w:rsid w:val="0056575F"/>
    <w:rsid w:val="005663D0"/>
    <w:rsid w:val="005669E4"/>
    <w:rsid w:val="00566D93"/>
    <w:rsid w:val="0056744B"/>
    <w:rsid w:val="005678E1"/>
    <w:rsid w:val="00567B0D"/>
    <w:rsid w:val="005704FD"/>
    <w:rsid w:val="00570688"/>
    <w:rsid w:val="005713C5"/>
    <w:rsid w:val="00571503"/>
    <w:rsid w:val="00571C42"/>
    <w:rsid w:val="00571CCE"/>
    <w:rsid w:val="005724D8"/>
    <w:rsid w:val="00574A34"/>
    <w:rsid w:val="00575919"/>
    <w:rsid w:val="0057596E"/>
    <w:rsid w:val="00576A2B"/>
    <w:rsid w:val="00576D7F"/>
    <w:rsid w:val="00576DDA"/>
    <w:rsid w:val="0057704D"/>
    <w:rsid w:val="005774BA"/>
    <w:rsid w:val="005776EC"/>
    <w:rsid w:val="00582306"/>
    <w:rsid w:val="00582E5F"/>
    <w:rsid w:val="0058311C"/>
    <w:rsid w:val="00583D39"/>
    <w:rsid w:val="00584E4A"/>
    <w:rsid w:val="00584EAA"/>
    <w:rsid w:val="005853D9"/>
    <w:rsid w:val="0058546D"/>
    <w:rsid w:val="0058598E"/>
    <w:rsid w:val="00586C40"/>
    <w:rsid w:val="00586CC1"/>
    <w:rsid w:val="005876D1"/>
    <w:rsid w:val="00587C9A"/>
    <w:rsid w:val="00590985"/>
    <w:rsid w:val="005909BF"/>
    <w:rsid w:val="00591742"/>
    <w:rsid w:val="00591F55"/>
    <w:rsid w:val="005922BC"/>
    <w:rsid w:val="00592DAB"/>
    <w:rsid w:val="00594500"/>
    <w:rsid w:val="005969B0"/>
    <w:rsid w:val="005A02F8"/>
    <w:rsid w:val="005A15AB"/>
    <w:rsid w:val="005A2296"/>
    <w:rsid w:val="005A28A2"/>
    <w:rsid w:val="005A36B9"/>
    <w:rsid w:val="005A3EC8"/>
    <w:rsid w:val="005A4260"/>
    <w:rsid w:val="005A5033"/>
    <w:rsid w:val="005B027F"/>
    <w:rsid w:val="005B1AA1"/>
    <w:rsid w:val="005B1CD6"/>
    <w:rsid w:val="005B2EDC"/>
    <w:rsid w:val="005B5F53"/>
    <w:rsid w:val="005C026A"/>
    <w:rsid w:val="005C1224"/>
    <w:rsid w:val="005C1442"/>
    <w:rsid w:val="005C175F"/>
    <w:rsid w:val="005C37A9"/>
    <w:rsid w:val="005C4CBD"/>
    <w:rsid w:val="005C5640"/>
    <w:rsid w:val="005C7412"/>
    <w:rsid w:val="005C7D91"/>
    <w:rsid w:val="005D0860"/>
    <w:rsid w:val="005D1220"/>
    <w:rsid w:val="005D1280"/>
    <w:rsid w:val="005D1A05"/>
    <w:rsid w:val="005D2795"/>
    <w:rsid w:val="005D2BB1"/>
    <w:rsid w:val="005D2BDA"/>
    <w:rsid w:val="005D4B97"/>
    <w:rsid w:val="005D5189"/>
    <w:rsid w:val="005D5581"/>
    <w:rsid w:val="005D5F6D"/>
    <w:rsid w:val="005E102E"/>
    <w:rsid w:val="005E4508"/>
    <w:rsid w:val="005E6048"/>
    <w:rsid w:val="005F1D55"/>
    <w:rsid w:val="005F2251"/>
    <w:rsid w:val="005F284F"/>
    <w:rsid w:val="005F3ACC"/>
    <w:rsid w:val="005F3B6E"/>
    <w:rsid w:val="005F4FFC"/>
    <w:rsid w:val="005F5341"/>
    <w:rsid w:val="005F5ACF"/>
    <w:rsid w:val="005F7CEF"/>
    <w:rsid w:val="00601120"/>
    <w:rsid w:val="00601F1E"/>
    <w:rsid w:val="00601FD5"/>
    <w:rsid w:val="00603812"/>
    <w:rsid w:val="00605843"/>
    <w:rsid w:val="0061168E"/>
    <w:rsid w:val="0061297D"/>
    <w:rsid w:val="00612C8A"/>
    <w:rsid w:val="00612DDE"/>
    <w:rsid w:val="00612EF9"/>
    <w:rsid w:val="00614E26"/>
    <w:rsid w:val="006161A2"/>
    <w:rsid w:val="00617322"/>
    <w:rsid w:val="00617A84"/>
    <w:rsid w:val="00620B19"/>
    <w:rsid w:val="00621B56"/>
    <w:rsid w:val="006226CD"/>
    <w:rsid w:val="0062296A"/>
    <w:rsid w:val="00622C16"/>
    <w:rsid w:val="00623220"/>
    <w:rsid w:val="006235C4"/>
    <w:rsid w:val="00624A8F"/>
    <w:rsid w:val="0062561A"/>
    <w:rsid w:val="00625E9E"/>
    <w:rsid w:val="00626618"/>
    <w:rsid w:val="00626C25"/>
    <w:rsid w:val="006277B6"/>
    <w:rsid w:val="006277C8"/>
    <w:rsid w:val="006301BF"/>
    <w:rsid w:val="0063146E"/>
    <w:rsid w:val="00631EF8"/>
    <w:rsid w:val="006335CE"/>
    <w:rsid w:val="0063383C"/>
    <w:rsid w:val="00633EF4"/>
    <w:rsid w:val="0063459B"/>
    <w:rsid w:val="006346CB"/>
    <w:rsid w:val="00634CA7"/>
    <w:rsid w:val="00636DF7"/>
    <w:rsid w:val="00636F21"/>
    <w:rsid w:val="00637222"/>
    <w:rsid w:val="00640270"/>
    <w:rsid w:val="006403C3"/>
    <w:rsid w:val="00643400"/>
    <w:rsid w:val="006439E4"/>
    <w:rsid w:val="00643B7E"/>
    <w:rsid w:val="00644349"/>
    <w:rsid w:val="006449F8"/>
    <w:rsid w:val="00644BD4"/>
    <w:rsid w:val="0064630D"/>
    <w:rsid w:val="00647B78"/>
    <w:rsid w:val="00650AFA"/>
    <w:rsid w:val="00651819"/>
    <w:rsid w:val="00651BB8"/>
    <w:rsid w:val="00651BDB"/>
    <w:rsid w:val="0065241D"/>
    <w:rsid w:val="00653416"/>
    <w:rsid w:val="00653AC4"/>
    <w:rsid w:val="0065417F"/>
    <w:rsid w:val="0065475E"/>
    <w:rsid w:val="00655086"/>
    <w:rsid w:val="00660960"/>
    <w:rsid w:val="00661B15"/>
    <w:rsid w:val="006624E8"/>
    <w:rsid w:val="006631EC"/>
    <w:rsid w:val="0066350C"/>
    <w:rsid w:val="0066416A"/>
    <w:rsid w:val="00664EA1"/>
    <w:rsid w:val="006650EC"/>
    <w:rsid w:val="00666263"/>
    <w:rsid w:val="00666843"/>
    <w:rsid w:val="00667CB3"/>
    <w:rsid w:val="00671482"/>
    <w:rsid w:val="00675426"/>
    <w:rsid w:val="006758CB"/>
    <w:rsid w:val="00676E7D"/>
    <w:rsid w:val="006772A9"/>
    <w:rsid w:val="00680254"/>
    <w:rsid w:val="006807E6"/>
    <w:rsid w:val="006815F6"/>
    <w:rsid w:val="00681BEC"/>
    <w:rsid w:val="006833AE"/>
    <w:rsid w:val="00684CD5"/>
    <w:rsid w:val="00684DF1"/>
    <w:rsid w:val="006850FD"/>
    <w:rsid w:val="00685115"/>
    <w:rsid w:val="00687232"/>
    <w:rsid w:val="0069052A"/>
    <w:rsid w:val="00691AC2"/>
    <w:rsid w:val="006922BB"/>
    <w:rsid w:val="006927DB"/>
    <w:rsid w:val="00693DAE"/>
    <w:rsid w:val="00694599"/>
    <w:rsid w:val="00695EE5"/>
    <w:rsid w:val="00697731"/>
    <w:rsid w:val="006A27C4"/>
    <w:rsid w:val="006A3B14"/>
    <w:rsid w:val="006A4AB3"/>
    <w:rsid w:val="006A59F0"/>
    <w:rsid w:val="006A62EB"/>
    <w:rsid w:val="006A6ABC"/>
    <w:rsid w:val="006B0640"/>
    <w:rsid w:val="006B1CCA"/>
    <w:rsid w:val="006B2DEC"/>
    <w:rsid w:val="006B381F"/>
    <w:rsid w:val="006B3BE7"/>
    <w:rsid w:val="006B3FDB"/>
    <w:rsid w:val="006B44A0"/>
    <w:rsid w:val="006B537F"/>
    <w:rsid w:val="006B5892"/>
    <w:rsid w:val="006B6931"/>
    <w:rsid w:val="006B78D9"/>
    <w:rsid w:val="006C041E"/>
    <w:rsid w:val="006C1397"/>
    <w:rsid w:val="006C2B2E"/>
    <w:rsid w:val="006C50C1"/>
    <w:rsid w:val="006C5D4C"/>
    <w:rsid w:val="006C675A"/>
    <w:rsid w:val="006C772F"/>
    <w:rsid w:val="006C7899"/>
    <w:rsid w:val="006D0C38"/>
    <w:rsid w:val="006D0EBF"/>
    <w:rsid w:val="006D3162"/>
    <w:rsid w:val="006D3D25"/>
    <w:rsid w:val="006D46AA"/>
    <w:rsid w:val="006D48CD"/>
    <w:rsid w:val="006D590F"/>
    <w:rsid w:val="006D5B46"/>
    <w:rsid w:val="006D7054"/>
    <w:rsid w:val="006D709B"/>
    <w:rsid w:val="006E0176"/>
    <w:rsid w:val="006E1860"/>
    <w:rsid w:val="006E1A29"/>
    <w:rsid w:val="006E42A4"/>
    <w:rsid w:val="006E47E1"/>
    <w:rsid w:val="006E49F4"/>
    <w:rsid w:val="006E65B3"/>
    <w:rsid w:val="006E6A4D"/>
    <w:rsid w:val="006E7B0C"/>
    <w:rsid w:val="006E7DF9"/>
    <w:rsid w:val="006F045B"/>
    <w:rsid w:val="006F1FAE"/>
    <w:rsid w:val="006F2C95"/>
    <w:rsid w:val="006F3767"/>
    <w:rsid w:val="006F3CA5"/>
    <w:rsid w:val="006F4804"/>
    <w:rsid w:val="006F5044"/>
    <w:rsid w:val="006F5701"/>
    <w:rsid w:val="006F7FDA"/>
    <w:rsid w:val="00700496"/>
    <w:rsid w:val="0070067A"/>
    <w:rsid w:val="007017CF"/>
    <w:rsid w:val="007017D7"/>
    <w:rsid w:val="00701B0B"/>
    <w:rsid w:val="00702495"/>
    <w:rsid w:val="007031DC"/>
    <w:rsid w:val="00703795"/>
    <w:rsid w:val="0070391F"/>
    <w:rsid w:val="0070467F"/>
    <w:rsid w:val="00704922"/>
    <w:rsid w:val="00704CE3"/>
    <w:rsid w:val="007050AA"/>
    <w:rsid w:val="00706065"/>
    <w:rsid w:val="00706C1B"/>
    <w:rsid w:val="00707225"/>
    <w:rsid w:val="00707B54"/>
    <w:rsid w:val="00707D70"/>
    <w:rsid w:val="007119A9"/>
    <w:rsid w:val="00712AED"/>
    <w:rsid w:val="007154E2"/>
    <w:rsid w:val="00715A88"/>
    <w:rsid w:val="00716D83"/>
    <w:rsid w:val="00717534"/>
    <w:rsid w:val="00717865"/>
    <w:rsid w:val="00717950"/>
    <w:rsid w:val="007179BC"/>
    <w:rsid w:val="00717C2B"/>
    <w:rsid w:val="00717C51"/>
    <w:rsid w:val="00717CD9"/>
    <w:rsid w:val="0072014A"/>
    <w:rsid w:val="00720D9C"/>
    <w:rsid w:val="0072159B"/>
    <w:rsid w:val="00724151"/>
    <w:rsid w:val="007242E7"/>
    <w:rsid w:val="00725545"/>
    <w:rsid w:val="00725F44"/>
    <w:rsid w:val="00726217"/>
    <w:rsid w:val="0072625D"/>
    <w:rsid w:val="007310A7"/>
    <w:rsid w:val="00731179"/>
    <w:rsid w:val="00731AC2"/>
    <w:rsid w:val="007324F3"/>
    <w:rsid w:val="007339D3"/>
    <w:rsid w:val="00734C64"/>
    <w:rsid w:val="00735059"/>
    <w:rsid w:val="00735C72"/>
    <w:rsid w:val="007363D1"/>
    <w:rsid w:val="0073654A"/>
    <w:rsid w:val="00737060"/>
    <w:rsid w:val="00737B51"/>
    <w:rsid w:val="00740338"/>
    <w:rsid w:val="00740D32"/>
    <w:rsid w:val="007411BD"/>
    <w:rsid w:val="00743B14"/>
    <w:rsid w:val="007455CC"/>
    <w:rsid w:val="00745605"/>
    <w:rsid w:val="0074757A"/>
    <w:rsid w:val="00750515"/>
    <w:rsid w:val="00750551"/>
    <w:rsid w:val="00751355"/>
    <w:rsid w:val="007516E0"/>
    <w:rsid w:val="00751C82"/>
    <w:rsid w:val="00751F07"/>
    <w:rsid w:val="00752CCA"/>
    <w:rsid w:val="00752D02"/>
    <w:rsid w:val="0075307A"/>
    <w:rsid w:val="0075434C"/>
    <w:rsid w:val="00756870"/>
    <w:rsid w:val="007568C8"/>
    <w:rsid w:val="00757ED2"/>
    <w:rsid w:val="00760A21"/>
    <w:rsid w:val="00761209"/>
    <w:rsid w:val="0076392D"/>
    <w:rsid w:val="00764544"/>
    <w:rsid w:val="00764AF0"/>
    <w:rsid w:val="00764CDC"/>
    <w:rsid w:val="00766F88"/>
    <w:rsid w:val="0076763F"/>
    <w:rsid w:val="00767BFD"/>
    <w:rsid w:val="00767CFA"/>
    <w:rsid w:val="00770088"/>
    <w:rsid w:val="00770660"/>
    <w:rsid w:val="007706AF"/>
    <w:rsid w:val="00770E72"/>
    <w:rsid w:val="00772E25"/>
    <w:rsid w:val="0077329E"/>
    <w:rsid w:val="007734FC"/>
    <w:rsid w:val="007740C0"/>
    <w:rsid w:val="0077430D"/>
    <w:rsid w:val="0077771A"/>
    <w:rsid w:val="00777A5B"/>
    <w:rsid w:val="00780E45"/>
    <w:rsid w:val="00781D48"/>
    <w:rsid w:val="007839DA"/>
    <w:rsid w:val="00784ACA"/>
    <w:rsid w:val="0078596A"/>
    <w:rsid w:val="00786D74"/>
    <w:rsid w:val="007877E5"/>
    <w:rsid w:val="00791524"/>
    <w:rsid w:val="00792AED"/>
    <w:rsid w:val="0079328B"/>
    <w:rsid w:val="0079768C"/>
    <w:rsid w:val="007978EC"/>
    <w:rsid w:val="007A0BCE"/>
    <w:rsid w:val="007A378D"/>
    <w:rsid w:val="007A4E0F"/>
    <w:rsid w:val="007A56C5"/>
    <w:rsid w:val="007A5C6F"/>
    <w:rsid w:val="007A6F35"/>
    <w:rsid w:val="007A75C5"/>
    <w:rsid w:val="007A76DA"/>
    <w:rsid w:val="007B1AC7"/>
    <w:rsid w:val="007B1C8D"/>
    <w:rsid w:val="007B2881"/>
    <w:rsid w:val="007B34D8"/>
    <w:rsid w:val="007B388E"/>
    <w:rsid w:val="007B3C4B"/>
    <w:rsid w:val="007B58A4"/>
    <w:rsid w:val="007B5E73"/>
    <w:rsid w:val="007B79D9"/>
    <w:rsid w:val="007C0436"/>
    <w:rsid w:val="007C0F5D"/>
    <w:rsid w:val="007C3AAE"/>
    <w:rsid w:val="007C5D51"/>
    <w:rsid w:val="007C6494"/>
    <w:rsid w:val="007D0215"/>
    <w:rsid w:val="007D0241"/>
    <w:rsid w:val="007D07ED"/>
    <w:rsid w:val="007D1BDB"/>
    <w:rsid w:val="007D2B2C"/>
    <w:rsid w:val="007D2EEB"/>
    <w:rsid w:val="007D4005"/>
    <w:rsid w:val="007D423D"/>
    <w:rsid w:val="007D4755"/>
    <w:rsid w:val="007D526E"/>
    <w:rsid w:val="007D6B0E"/>
    <w:rsid w:val="007E0F5D"/>
    <w:rsid w:val="007E2DE2"/>
    <w:rsid w:val="007E2E08"/>
    <w:rsid w:val="007E33DD"/>
    <w:rsid w:val="007E4A71"/>
    <w:rsid w:val="007E52FA"/>
    <w:rsid w:val="007E6875"/>
    <w:rsid w:val="007E6CC5"/>
    <w:rsid w:val="007E70AC"/>
    <w:rsid w:val="007F0074"/>
    <w:rsid w:val="007F075F"/>
    <w:rsid w:val="007F1139"/>
    <w:rsid w:val="007F16F7"/>
    <w:rsid w:val="007F172E"/>
    <w:rsid w:val="007F1E22"/>
    <w:rsid w:val="007F4147"/>
    <w:rsid w:val="007F473D"/>
    <w:rsid w:val="007F477D"/>
    <w:rsid w:val="007F599E"/>
    <w:rsid w:val="007F6AAA"/>
    <w:rsid w:val="007F7016"/>
    <w:rsid w:val="007F789B"/>
    <w:rsid w:val="007F7F70"/>
    <w:rsid w:val="00800B50"/>
    <w:rsid w:val="0080195E"/>
    <w:rsid w:val="00802465"/>
    <w:rsid w:val="00802D98"/>
    <w:rsid w:val="00803A26"/>
    <w:rsid w:val="00803BA8"/>
    <w:rsid w:val="008040D5"/>
    <w:rsid w:val="008043F0"/>
    <w:rsid w:val="00807179"/>
    <w:rsid w:val="00810BAD"/>
    <w:rsid w:val="0081132D"/>
    <w:rsid w:val="00813EC7"/>
    <w:rsid w:val="00813F44"/>
    <w:rsid w:val="008140C6"/>
    <w:rsid w:val="008145D6"/>
    <w:rsid w:val="0081499C"/>
    <w:rsid w:val="00815FCF"/>
    <w:rsid w:val="00816864"/>
    <w:rsid w:val="00821424"/>
    <w:rsid w:val="008216C5"/>
    <w:rsid w:val="008228C8"/>
    <w:rsid w:val="008248E2"/>
    <w:rsid w:val="00825AEE"/>
    <w:rsid w:val="00825FD0"/>
    <w:rsid w:val="0082749E"/>
    <w:rsid w:val="0082759C"/>
    <w:rsid w:val="00827701"/>
    <w:rsid w:val="00831087"/>
    <w:rsid w:val="00831559"/>
    <w:rsid w:val="00831684"/>
    <w:rsid w:val="00831864"/>
    <w:rsid w:val="00831C5A"/>
    <w:rsid w:val="00831CAC"/>
    <w:rsid w:val="00832D5B"/>
    <w:rsid w:val="008330A2"/>
    <w:rsid w:val="0083444B"/>
    <w:rsid w:val="0083445B"/>
    <w:rsid w:val="0083592E"/>
    <w:rsid w:val="00835EFF"/>
    <w:rsid w:val="008361B7"/>
    <w:rsid w:val="0083661B"/>
    <w:rsid w:val="008371F5"/>
    <w:rsid w:val="00837871"/>
    <w:rsid w:val="00840603"/>
    <w:rsid w:val="008408B3"/>
    <w:rsid w:val="00840B2D"/>
    <w:rsid w:val="0084327D"/>
    <w:rsid w:val="00843ED7"/>
    <w:rsid w:val="00844708"/>
    <w:rsid w:val="00844F74"/>
    <w:rsid w:val="00850261"/>
    <w:rsid w:val="008507BD"/>
    <w:rsid w:val="00851041"/>
    <w:rsid w:val="00852E31"/>
    <w:rsid w:val="00852F21"/>
    <w:rsid w:val="00853943"/>
    <w:rsid w:val="008541A8"/>
    <w:rsid w:val="00855699"/>
    <w:rsid w:val="008560D7"/>
    <w:rsid w:val="00856127"/>
    <w:rsid w:val="00861093"/>
    <w:rsid w:val="00863354"/>
    <w:rsid w:val="00864693"/>
    <w:rsid w:val="00865025"/>
    <w:rsid w:val="00870C31"/>
    <w:rsid w:val="008727FC"/>
    <w:rsid w:val="00872D97"/>
    <w:rsid w:val="00872FCF"/>
    <w:rsid w:val="00874149"/>
    <w:rsid w:val="00875399"/>
    <w:rsid w:val="0087592D"/>
    <w:rsid w:val="00876487"/>
    <w:rsid w:val="0087769F"/>
    <w:rsid w:val="00877FD4"/>
    <w:rsid w:val="0088234D"/>
    <w:rsid w:val="00882911"/>
    <w:rsid w:val="00882BB5"/>
    <w:rsid w:val="00882CAB"/>
    <w:rsid w:val="00883C0D"/>
    <w:rsid w:val="00884C2F"/>
    <w:rsid w:val="00884ED1"/>
    <w:rsid w:val="00885330"/>
    <w:rsid w:val="00885BAE"/>
    <w:rsid w:val="00886951"/>
    <w:rsid w:val="00887218"/>
    <w:rsid w:val="00890643"/>
    <w:rsid w:val="00890C3C"/>
    <w:rsid w:val="00890E46"/>
    <w:rsid w:val="008911E5"/>
    <w:rsid w:val="0089122A"/>
    <w:rsid w:val="00891C24"/>
    <w:rsid w:val="00891E3C"/>
    <w:rsid w:val="008922CC"/>
    <w:rsid w:val="00893A09"/>
    <w:rsid w:val="00894C15"/>
    <w:rsid w:val="00895724"/>
    <w:rsid w:val="00895EC8"/>
    <w:rsid w:val="008968C4"/>
    <w:rsid w:val="00897461"/>
    <w:rsid w:val="008A1F87"/>
    <w:rsid w:val="008A2FFE"/>
    <w:rsid w:val="008A309F"/>
    <w:rsid w:val="008A3448"/>
    <w:rsid w:val="008A4526"/>
    <w:rsid w:val="008A4F88"/>
    <w:rsid w:val="008A521C"/>
    <w:rsid w:val="008A5325"/>
    <w:rsid w:val="008A793C"/>
    <w:rsid w:val="008B0186"/>
    <w:rsid w:val="008B03CF"/>
    <w:rsid w:val="008B03EA"/>
    <w:rsid w:val="008B04DF"/>
    <w:rsid w:val="008B1236"/>
    <w:rsid w:val="008B1E8A"/>
    <w:rsid w:val="008B3915"/>
    <w:rsid w:val="008B4272"/>
    <w:rsid w:val="008B58A9"/>
    <w:rsid w:val="008B5AE4"/>
    <w:rsid w:val="008B5DA2"/>
    <w:rsid w:val="008B5EE0"/>
    <w:rsid w:val="008B7CC3"/>
    <w:rsid w:val="008C05F2"/>
    <w:rsid w:val="008C1131"/>
    <w:rsid w:val="008C1F87"/>
    <w:rsid w:val="008C535C"/>
    <w:rsid w:val="008C6A39"/>
    <w:rsid w:val="008D276F"/>
    <w:rsid w:val="008D3A10"/>
    <w:rsid w:val="008D3A56"/>
    <w:rsid w:val="008D3FBF"/>
    <w:rsid w:val="008D4CA9"/>
    <w:rsid w:val="008D5010"/>
    <w:rsid w:val="008D55EF"/>
    <w:rsid w:val="008D57EF"/>
    <w:rsid w:val="008D7687"/>
    <w:rsid w:val="008D7F0E"/>
    <w:rsid w:val="008E1107"/>
    <w:rsid w:val="008E28D7"/>
    <w:rsid w:val="008E2ADF"/>
    <w:rsid w:val="008E3FBC"/>
    <w:rsid w:val="008E506F"/>
    <w:rsid w:val="008E6989"/>
    <w:rsid w:val="008E6A40"/>
    <w:rsid w:val="008F26A5"/>
    <w:rsid w:val="008F2EC0"/>
    <w:rsid w:val="008F36C6"/>
    <w:rsid w:val="008F4661"/>
    <w:rsid w:val="008F4F33"/>
    <w:rsid w:val="008F5AA1"/>
    <w:rsid w:val="008F617D"/>
    <w:rsid w:val="008F6C45"/>
    <w:rsid w:val="008F71B8"/>
    <w:rsid w:val="00900EF7"/>
    <w:rsid w:val="009011C9"/>
    <w:rsid w:val="0090484E"/>
    <w:rsid w:val="00905684"/>
    <w:rsid w:val="0090598C"/>
    <w:rsid w:val="009066B1"/>
    <w:rsid w:val="00906B36"/>
    <w:rsid w:val="009072BD"/>
    <w:rsid w:val="009111D3"/>
    <w:rsid w:val="009134F0"/>
    <w:rsid w:val="009135FB"/>
    <w:rsid w:val="009137BF"/>
    <w:rsid w:val="00915642"/>
    <w:rsid w:val="009157BF"/>
    <w:rsid w:val="00915F07"/>
    <w:rsid w:val="00915F3C"/>
    <w:rsid w:val="00916A10"/>
    <w:rsid w:val="00917702"/>
    <w:rsid w:val="00917D3C"/>
    <w:rsid w:val="009200F5"/>
    <w:rsid w:val="0092284A"/>
    <w:rsid w:val="00922D5B"/>
    <w:rsid w:val="00923C47"/>
    <w:rsid w:val="00923EB8"/>
    <w:rsid w:val="00923F9F"/>
    <w:rsid w:val="00924A45"/>
    <w:rsid w:val="00924BE0"/>
    <w:rsid w:val="00926014"/>
    <w:rsid w:val="0092799E"/>
    <w:rsid w:val="009311EF"/>
    <w:rsid w:val="00931322"/>
    <w:rsid w:val="00931870"/>
    <w:rsid w:val="009322A4"/>
    <w:rsid w:val="00933EE7"/>
    <w:rsid w:val="00933F36"/>
    <w:rsid w:val="00934936"/>
    <w:rsid w:val="00934AB0"/>
    <w:rsid w:val="00935169"/>
    <w:rsid w:val="009357D4"/>
    <w:rsid w:val="00936E36"/>
    <w:rsid w:val="009374D8"/>
    <w:rsid w:val="00940E1A"/>
    <w:rsid w:val="00941250"/>
    <w:rsid w:val="00943F33"/>
    <w:rsid w:val="009445B0"/>
    <w:rsid w:val="009446D0"/>
    <w:rsid w:val="00944FF8"/>
    <w:rsid w:val="0094506F"/>
    <w:rsid w:val="00945176"/>
    <w:rsid w:val="009458CC"/>
    <w:rsid w:val="009464DA"/>
    <w:rsid w:val="00946ADF"/>
    <w:rsid w:val="00951501"/>
    <w:rsid w:val="00952103"/>
    <w:rsid w:val="00953E1F"/>
    <w:rsid w:val="00954F01"/>
    <w:rsid w:val="00954FDF"/>
    <w:rsid w:val="00954FFE"/>
    <w:rsid w:val="00956C7B"/>
    <w:rsid w:val="00960A41"/>
    <w:rsid w:val="009621CA"/>
    <w:rsid w:val="00963B95"/>
    <w:rsid w:val="00963BF4"/>
    <w:rsid w:val="00963C47"/>
    <w:rsid w:val="0096467A"/>
    <w:rsid w:val="009648A3"/>
    <w:rsid w:val="009663D9"/>
    <w:rsid w:val="00967BC6"/>
    <w:rsid w:val="00971690"/>
    <w:rsid w:val="009722D9"/>
    <w:rsid w:val="00973318"/>
    <w:rsid w:val="00973452"/>
    <w:rsid w:val="00973AD4"/>
    <w:rsid w:val="00973BCC"/>
    <w:rsid w:val="00974486"/>
    <w:rsid w:val="00974B04"/>
    <w:rsid w:val="00974E37"/>
    <w:rsid w:val="00975987"/>
    <w:rsid w:val="009763E4"/>
    <w:rsid w:val="00976F1C"/>
    <w:rsid w:val="0097777F"/>
    <w:rsid w:val="009777B5"/>
    <w:rsid w:val="00982AC3"/>
    <w:rsid w:val="009836CB"/>
    <w:rsid w:val="009839E0"/>
    <w:rsid w:val="00983FE8"/>
    <w:rsid w:val="00985066"/>
    <w:rsid w:val="009863CE"/>
    <w:rsid w:val="009863D1"/>
    <w:rsid w:val="0098657C"/>
    <w:rsid w:val="00986977"/>
    <w:rsid w:val="00987594"/>
    <w:rsid w:val="009876B4"/>
    <w:rsid w:val="00990D46"/>
    <w:rsid w:val="00992C27"/>
    <w:rsid w:val="00992CF1"/>
    <w:rsid w:val="0099455A"/>
    <w:rsid w:val="009949F0"/>
    <w:rsid w:val="00994E12"/>
    <w:rsid w:val="00994E6C"/>
    <w:rsid w:val="00996346"/>
    <w:rsid w:val="0099730A"/>
    <w:rsid w:val="009973F0"/>
    <w:rsid w:val="009975AE"/>
    <w:rsid w:val="009975D5"/>
    <w:rsid w:val="00997DEC"/>
    <w:rsid w:val="009A16E8"/>
    <w:rsid w:val="009A20FA"/>
    <w:rsid w:val="009A4063"/>
    <w:rsid w:val="009A47F4"/>
    <w:rsid w:val="009A5374"/>
    <w:rsid w:val="009A5C92"/>
    <w:rsid w:val="009A61EB"/>
    <w:rsid w:val="009A79A6"/>
    <w:rsid w:val="009B011F"/>
    <w:rsid w:val="009B1770"/>
    <w:rsid w:val="009B2590"/>
    <w:rsid w:val="009B4AE4"/>
    <w:rsid w:val="009B5C24"/>
    <w:rsid w:val="009B7174"/>
    <w:rsid w:val="009C04EE"/>
    <w:rsid w:val="009C0EFC"/>
    <w:rsid w:val="009C5451"/>
    <w:rsid w:val="009C6AE5"/>
    <w:rsid w:val="009C728E"/>
    <w:rsid w:val="009D00D1"/>
    <w:rsid w:val="009D078E"/>
    <w:rsid w:val="009D082C"/>
    <w:rsid w:val="009D124D"/>
    <w:rsid w:val="009D1E3D"/>
    <w:rsid w:val="009D4E2D"/>
    <w:rsid w:val="009D555C"/>
    <w:rsid w:val="009D590F"/>
    <w:rsid w:val="009D5C22"/>
    <w:rsid w:val="009D6A21"/>
    <w:rsid w:val="009D6A99"/>
    <w:rsid w:val="009D6B76"/>
    <w:rsid w:val="009E0104"/>
    <w:rsid w:val="009E0275"/>
    <w:rsid w:val="009E07FA"/>
    <w:rsid w:val="009E110F"/>
    <w:rsid w:val="009E1507"/>
    <w:rsid w:val="009E2187"/>
    <w:rsid w:val="009E2665"/>
    <w:rsid w:val="009E26E1"/>
    <w:rsid w:val="009E4545"/>
    <w:rsid w:val="009E50CD"/>
    <w:rsid w:val="009E67C5"/>
    <w:rsid w:val="009E7682"/>
    <w:rsid w:val="009F1484"/>
    <w:rsid w:val="009F1DB0"/>
    <w:rsid w:val="009F227B"/>
    <w:rsid w:val="009F4761"/>
    <w:rsid w:val="009F4D9E"/>
    <w:rsid w:val="009F5105"/>
    <w:rsid w:val="009F533D"/>
    <w:rsid w:val="009F5572"/>
    <w:rsid w:val="009F564B"/>
    <w:rsid w:val="009F5C7C"/>
    <w:rsid w:val="009F6BDF"/>
    <w:rsid w:val="00A00ADE"/>
    <w:rsid w:val="00A00D21"/>
    <w:rsid w:val="00A013D6"/>
    <w:rsid w:val="00A02D97"/>
    <w:rsid w:val="00A0334F"/>
    <w:rsid w:val="00A04D57"/>
    <w:rsid w:val="00A05274"/>
    <w:rsid w:val="00A0543D"/>
    <w:rsid w:val="00A05DD7"/>
    <w:rsid w:val="00A05FF9"/>
    <w:rsid w:val="00A062F3"/>
    <w:rsid w:val="00A06BAC"/>
    <w:rsid w:val="00A1025C"/>
    <w:rsid w:val="00A10637"/>
    <w:rsid w:val="00A11228"/>
    <w:rsid w:val="00A11425"/>
    <w:rsid w:val="00A13DBA"/>
    <w:rsid w:val="00A1402B"/>
    <w:rsid w:val="00A150C3"/>
    <w:rsid w:val="00A16031"/>
    <w:rsid w:val="00A1675C"/>
    <w:rsid w:val="00A16847"/>
    <w:rsid w:val="00A203B9"/>
    <w:rsid w:val="00A210B0"/>
    <w:rsid w:val="00A21C7F"/>
    <w:rsid w:val="00A239B5"/>
    <w:rsid w:val="00A24288"/>
    <w:rsid w:val="00A245B3"/>
    <w:rsid w:val="00A26EEE"/>
    <w:rsid w:val="00A27321"/>
    <w:rsid w:val="00A312C8"/>
    <w:rsid w:val="00A31C8C"/>
    <w:rsid w:val="00A323B6"/>
    <w:rsid w:val="00A32CAF"/>
    <w:rsid w:val="00A32E52"/>
    <w:rsid w:val="00A32ED2"/>
    <w:rsid w:val="00A330F6"/>
    <w:rsid w:val="00A33310"/>
    <w:rsid w:val="00A3337D"/>
    <w:rsid w:val="00A34609"/>
    <w:rsid w:val="00A357C1"/>
    <w:rsid w:val="00A36481"/>
    <w:rsid w:val="00A36495"/>
    <w:rsid w:val="00A40939"/>
    <w:rsid w:val="00A423C0"/>
    <w:rsid w:val="00A423EA"/>
    <w:rsid w:val="00A42755"/>
    <w:rsid w:val="00A43126"/>
    <w:rsid w:val="00A433C5"/>
    <w:rsid w:val="00A43A63"/>
    <w:rsid w:val="00A445D3"/>
    <w:rsid w:val="00A44EBA"/>
    <w:rsid w:val="00A44F5E"/>
    <w:rsid w:val="00A45529"/>
    <w:rsid w:val="00A45D49"/>
    <w:rsid w:val="00A46BD0"/>
    <w:rsid w:val="00A500A8"/>
    <w:rsid w:val="00A51D7F"/>
    <w:rsid w:val="00A52371"/>
    <w:rsid w:val="00A52B47"/>
    <w:rsid w:val="00A53221"/>
    <w:rsid w:val="00A53ED2"/>
    <w:rsid w:val="00A55117"/>
    <w:rsid w:val="00A567EA"/>
    <w:rsid w:val="00A57ABE"/>
    <w:rsid w:val="00A601A3"/>
    <w:rsid w:val="00A6115D"/>
    <w:rsid w:val="00A611DC"/>
    <w:rsid w:val="00A6121F"/>
    <w:rsid w:val="00A620D6"/>
    <w:rsid w:val="00A6252A"/>
    <w:rsid w:val="00A63EA3"/>
    <w:rsid w:val="00A644D6"/>
    <w:rsid w:val="00A648F7"/>
    <w:rsid w:val="00A64D5F"/>
    <w:rsid w:val="00A654EC"/>
    <w:rsid w:val="00A66045"/>
    <w:rsid w:val="00A679DB"/>
    <w:rsid w:val="00A7040C"/>
    <w:rsid w:val="00A70E60"/>
    <w:rsid w:val="00A71F5C"/>
    <w:rsid w:val="00A72DBC"/>
    <w:rsid w:val="00A73195"/>
    <w:rsid w:val="00A732C4"/>
    <w:rsid w:val="00A73AFB"/>
    <w:rsid w:val="00A7530F"/>
    <w:rsid w:val="00A757E4"/>
    <w:rsid w:val="00A75C89"/>
    <w:rsid w:val="00A76285"/>
    <w:rsid w:val="00A76923"/>
    <w:rsid w:val="00A803D3"/>
    <w:rsid w:val="00A80B90"/>
    <w:rsid w:val="00A81C9B"/>
    <w:rsid w:val="00A81E7B"/>
    <w:rsid w:val="00A82BA1"/>
    <w:rsid w:val="00A833AE"/>
    <w:rsid w:val="00A8509E"/>
    <w:rsid w:val="00A87167"/>
    <w:rsid w:val="00A9049C"/>
    <w:rsid w:val="00A906A0"/>
    <w:rsid w:val="00A907DB"/>
    <w:rsid w:val="00A921A8"/>
    <w:rsid w:val="00A92C78"/>
    <w:rsid w:val="00A9330D"/>
    <w:rsid w:val="00A934B0"/>
    <w:rsid w:val="00A940DC"/>
    <w:rsid w:val="00A953E0"/>
    <w:rsid w:val="00A97020"/>
    <w:rsid w:val="00A97D61"/>
    <w:rsid w:val="00AA0DF9"/>
    <w:rsid w:val="00AA244C"/>
    <w:rsid w:val="00AA3BFD"/>
    <w:rsid w:val="00AA3E77"/>
    <w:rsid w:val="00AA4751"/>
    <w:rsid w:val="00AA4B2B"/>
    <w:rsid w:val="00AA5DDE"/>
    <w:rsid w:val="00AA7A4B"/>
    <w:rsid w:val="00AB0684"/>
    <w:rsid w:val="00AB1CBA"/>
    <w:rsid w:val="00AB22AF"/>
    <w:rsid w:val="00AB3DAE"/>
    <w:rsid w:val="00AB410A"/>
    <w:rsid w:val="00AB5535"/>
    <w:rsid w:val="00AB58D0"/>
    <w:rsid w:val="00AB5B65"/>
    <w:rsid w:val="00AC0954"/>
    <w:rsid w:val="00AC2D73"/>
    <w:rsid w:val="00AC2DB0"/>
    <w:rsid w:val="00AC2F4E"/>
    <w:rsid w:val="00AC3852"/>
    <w:rsid w:val="00AC39FF"/>
    <w:rsid w:val="00AC413B"/>
    <w:rsid w:val="00AC49A5"/>
    <w:rsid w:val="00AC4C63"/>
    <w:rsid w:val="00AC65CB"/>
    <w:rsid w:val="00AD11A4"/>
    <w:rsid w:val="00AD11A5"/>
    <w:rsid w:val="00AD13D8"/>
    <w:rsid w:val="00AD14F5"/>
    <w:rsid w:val="00AD1561"/>
    <w:rsid w:val="00AD2111"/>
    <w:rsid w:val="00AD2F87"/>
    <w:rsid w:val="00AD3710"/>
    <w:rsid w:val="00AD4030"/>
    <w:rsid w:val="00AD40EF"/>
    <w:rsid w:val="00AD4820"/>
    <w:rsid w:val="00AD6F92"/>
    <w:rsid w:val="00AD7B2E"/>
    <w:rsid w:val="00AE03A4"/>
    <w:rsid w:val="00AE13AB"/>
    <w:rsid w:val="00AE1631"/>
    <w:rsid w:val="00AE1FA6"/>
    <w:rsid w:val="00AE3A30"/>
    <w:rsid w:val="00AE3B9F"/>
    <w:rsid w:val="00AE411D"/>
    <w:rsid w:val="00AE41BA"/>
    <w:rsid w:val="00AE4A67"/>
    <w:rsid w:val="00AE4E1C"/>
    <w:rsid w:val="00AE6614"/>
    <w:rsid w:val="00AE7426"/>
    <w:rsid w:val="00AF012F"/>
    <w:rsid w:val="00AF0546"/>
    <w:rsid w:val="00AF0D29"/>
    <w:rsid w:val="00AF1C9D"/>
    <w:rsid w:val="00AF368D"/>
    <w:rsid w:val="00AF3BE9"/>
    <w:rsid w:val="00AF4A9B"/>
    <w:rsid w:val="00AF5197"/>
    <w:rsid w:val="00AF61B1"/>
    <w:rsid w:val="00AF7660"/>
    <w:rsid w:val="00AF7806"/>
    <w:rsid w:val="00B003E2"/>
    <w:rsid w:val="00B01C41"/>
    <w:rsid w:val="00B0228A"/>
    <w:rsid w:val="00B030DB"/>
    <w:rsid w:val="00B0437F"/>
    <w:rsid w:val="00B10A7A"/>
    <w:rsid w:val="00B10F27"/>
    <w:rsid w:val="00B119C8"/>
    <w:rsid w:val="00B11A92"/>
    <w:rsid w:val="00B1294C"/>
    <w:rsid w:val="00B13E1A"/>
    <w:rsid w:val="00B14B95"/>
    <w:rsid w:val="00B14E4A"/>
    <w:rsid w:val="00B15405"/>
    <w:rsid w:val="00B157CC"/>
    <w:rsid w:val="00B16FF5"/>
    <w:rsid w:val="00B1778C"/>
    <w:rsid w:val="00B208FD"/>
    <w:rsid w:val="00B2140C"/>
    <w:rsid w:val="00B21CC6"/>
    <w:rsid w:val="00B22B92"/>
    <w:rsid w:val="00B23666"/>
    <w:rsid w:val="00B237CB"/>
    <w:rsid w:val="00B23DA3"/>
    <w:rsid w:val="00B246A7"/>
    <w:rsid w:val="00B247C9"/>
    <w:rsid w:val="00B24ED5"/>
    <w:rsid w:val="00B254EE"/>
    <w:rsid w:val="00B25C0A"/>
    <w:rsid w:val="00B25FCA"/>
    <w:rsid w:val="00B278FF"/>
    <w:rsid w:val="00B303C7"/>
    <w:rsid w:val="00B31174"/>
    <w:rsid w:val="00B339C6"/>
    <w:rsid w:val="00B34293"/>
    <w:rsid w:val="00B361BB"/>
    <w:rsid w:val="00B3772D"/>
    <w:rsid w:val="00B37D91"/>
    <w:rsid w:val="00B40952"/>
    <w:rsid w:val="00B423BE"/>
    <w:rsid w:val="00B4262E"/>
    <w:rsid w:val="00B42746"/>
    <w:rsid w:val="00B42AB5"/>
    <w:rsid w:val="00B44145"/>
    <w:rsid w:val="00B468F3"/>
    <w:rsid w:val="00B46A75"/>
    <w:rsid w:val="00B46D2D"/>
    <w:rsid w:val="00B500AD"/>
    <w:rsid w:val="00B556AC"/>
    <w:rsid w:val="00B5757A"/>
    <w:rsid w:val="00B601E8"/>
    <w:rsid w:val="00B61575"/>
    <w:rsid w:val="00B61782"/>
    <w:rsid w:val="00B630A3"/>
    <w:rsid w:val="00B633B2"/>
    <w:rsid w:val="00B64CAC"/>
    <w:rsid w:val="00B64E84"/>
    <w:rsid w:val="00B64FC5"/>
    <w:rsid w:val="00B6557B"/>
    <w:rsid w:val="00B65824"/>
    <w:rsid w:val="00B667F3"/>
    <w:rsid w:val="00B66B0C"/>
    <w:rsid w:val="00B67178"/>
    <w:rsid w:val="00B673CA"/>
    <w:rsid w:val="00B6759B"/>
    <w:rsid w:val="00B71124"/>
    <w:rsid w:val="00B726C5"/>
    <w:rsid w:val="00B72984"/>
    <w:rsid w:val="00B732F6"/>
    <w:rsid w:val="00B73E60"/>
    <w:rsid w:val="00B74137"/>
    <w:rsid w:val="00B75D24"/>
    <w:rsid w:val="00B77FED"/>
    <w:rsid w:val="00B80116"/>
    <w:rsid w:val="00B81D5C"/>
    <w:rsid w:val="00B82234"/>
    <w:rsid w:val="00B822E3"/>
    <w:rsid w:val="00B82DB8"/>
    <w:rsid w:val="00B82ED0"/>
    <w:rsid w:val="00B83F47"/>
    <w:rsid w:val="00B85334"/>
    <w:rsid w:val="00B85755"/>
    <w:rsid w:val="00B8623F"/>
    <w:rsid w:val="00B91276"/>
    <w:rsid w:val="00B925B9"/>
    <w:rsid w:val="00B92AEA"/>
    <w:rsid w:val="00B93E66"/>
    <w:rsid w:val="00B94BF6"/>
    <w:rsid w:val="00B9577A"/>
    <w:rsid w:val="00B95A47"/>
    <w:rsid w:val="00B95D39"/>
    <w:rsid w:val="00B960B4"/>
    <w:rsid w:val="00B975CD"/>
    <w:rsid w:val="00BA072E"/>
    <w:rsid w:val="00BA0FF3"/>
    <w:rsid w:val="00BA1272"/>
    <w:rsid w:val="00BA1CDE"/>
    <w:rsid w:val="00BA3771"/>
    <w:rsid w:val="00BA391C"/>
    <w:rsid w:val="00BA46C8"/>
    <w:rsid w:val="00BA5092"/>
    <w:rsid w:val="00BA5DA9"/>
    <w:rsid w:val="00BA6B02"/>
    <w:rsid w:val="00BA7EA7"/>
    <w:rsid w:val="00BB1602"/>
    <w:rsid w:val="00BB17D5"/>
    <w:rsid w:val="00BB21E3"/>
    <w:rsid w:val="00BB2E0B"/>
    <w:rsid w:val="00BB3A82"/>
    <w:rsid w:val="00BB5604"/>
    <w:rsid w:val="00BB581D"/>
    <w:rsid w:val="00BB5C9F"/>
    <w:rsid w:val="00BB71D7"/>
    <w:rsid w:val="00BB74FC"/>
    <w:rsid w:val="00BC295B"/>
    <w:rsid w:val="00BC3E82"/>
    <w:rsid w:val="00BC46C1"/>
    <w:rsid w:val="00BC6FE3"/>
    <w:rsid w:val="00BC75A7"/>
    <w:rsid w:val="00BC7D5E"/>
    <w:rsid w:val="00BD2750"/>
    <w:rsid w:val="00BD36C7"/>
    <w:rsid w:val="00BD4395"/>
    <w:rsid w:val="00BD4A3B"/>
    <w:rsid w:val="00BD526C"/>
    <w:rsid w:val="00BD5330"/>
    <w:rsid w:val="00BD582F"/>
    <w:rsid w:val="00BD7F43"/>
    <w:rsid w:val="00BE1023"/>
    <w:rsid w:val="00BE1A45"/>
    <w:rsid w:val="00BE6246"/>
    <w:rsid w:val="00BE636B"/>
    <w:rsid w:val="00BE73BC"/>
    <w:rsid w:val="00BE7CE7"/>
    <w:rsid w:val="00BF0F6E"/>
    <w:rsid w:val="00BF10DF"/>
    <w:rsid w:val="00BF1520"/>
    <w:rsid w:val="00BF1DDA"/>
    <w:rsid w:val="00BF352A"/>
    <w:rsid w:val="00BF396F"/>
    <w:rsid w:val="00BF438E"/>
    <w:rsid w:val="00BF43AC"/>
    <w:rsid w:val="00BF4F7D"/>
    <w:rsid w:val="00BF528D"/>
    <w:rsid w:val="00BF5405"/>
    <w:rsid w:val="00BF56DB"/>
    <w:rsid w:val="00BF71BB"/>
    <w:rsid w:val="00BF72D1"/>
    <w:rsid w:val="00BF74C2"/>
    <w:rsid w:val="00C003D8"/>
    <w:rsid w:val="00C01A81"/>
    <w:rsid w:val="00C01CDA"/>
    <w:rsid w:val="00C03182"/>
    <w:rsid w:val="00C034D5"/>
    <w:rsid w:val="00C04568"/>
    <w:rsid w:val="00C04702"/>
    <w:rsid w:val="00C078F3"/>
    <w:rsid w:val="00C10155"/>
    <w:rsid w:val="00C1096B"/>
    <w:rsid w:val="00C11E01"/>
    <w:rsid w:val="00C13A10"/>
    <w:rsid w:val="00C14AFE"/>
    <w:rsid w:val="00C152E1"/>
    <w:rsid w:val="00C15B3F"/>
    <w:rsid w:val="00C16B68"/>
    <w:rsid w:val="00C21090"/>
    <w:rsid w:val="00C210A5"/>
    <w:rsid w:val="00C22426"/>
    <w:rsid w:val="00C22C0F"/>
    <w:rsid w:val="00C2436E"/>
    <w:rsid w:val="00C249A4"/>
    <w:rsid w:val="00C2555B"/>
    <w:rsid w:val="00C277B7"/>
    <w:rsid w:val="00C27B6F"/>
    <w:rsid w:val="00C300FA"/>
    <w:rsid w:val="00C31362"/>
    <w:rsid w:val="00C32C3A"/>
    <w:rsid w:val="00C33E63"/>
    <w:rsid w:val="00C34545"/>
    <w:rsid w:val="00C36634"/>
    <w:rsid w:val="00C373B1"/>
    <w:rsid w:val="00C40B34"/>
    <w:rsid w:val="00C41ED5"/>
    <w:rsid w:val="00C42421"/>
    <w:rsid w:val="00C42A89"/>
    <w:rsid w:val="00C43F15"/>
    <w:rsid w:val="00C44BD6"/>
    <w:rsid w:val="00C45173"/>
    <w:rsid w:val="00C45A40"/>
    <w:rsid w:val="00C50640"/>
    <w:rsid w:val="00C52063"/>
    <w:rsid w:val="00C5254E"/>
    <w:rsid w:val="00C5350D"/>
    <w:rsid w:val="00C556A4"/>
    <w:rsid w:val="00C562B3"/>
    <w:rsid w:val="00C566F3"/>
    <w:rsid w:val="00C5716B"/>
    <w:rsid w:val="00C5735C"/>
    <w:rsid w:val="00C577A9"/>
    <w:rsid w:val="00C60186"/>
    <w:rsid w:val="00C60F17"/>
    <w:rsid w:val="00C61230"/>
    <w:rsid w:val="00C66533"/>
    <w:rsid w:val="00C67847"/>
    <w:rsid w:val="00C71E9D"/>
    <w:rsid w:val="00C720B6"/>
    <w:rsid w:val="00C73509"/>
    <w:rsid w:val="00C73C37"/>
    <w:rsid w:val="00C74168"/>
    <w:rsid w:val="00C77D82"/>
    <w:rsid w:val="00C81EDC"/>
    <w:rsid w:val="00C82019"/>
    <w:rsid w:val="00C836E8"/>
    <w:rsid w:val="00C84AA1"/>
    <w:rsid w:val="00C84C5E"/>
    <w:rsid w:val="00C84EE5"/>
    <w:rsid w:val="00C85827"/>
    <w:rsid w:val="00C85FEE"/>
    <w:rsid w:val="00C905D9"/>
    <w:rsid w:val="00C932E4"/>
    <w:rsid w:val="00C94589"/>
    <w:rsid w:val="00C947A8"/>
    <w:rsid w:val="00C949D3"/>
    <w:rsid w:val="00C94E74"/>
    <w:rsid w:val="00C94E8B"/>
    <w:rsid w:val="00C96C2D"/>
    <w:rsid w:val="00CA0070"/>
    <w:rsid w:val="00CA0E69"/>
    <w:rsid w:val="00CA3A20"/>
    <w:rsid w:val="00CA4EEF"/>
    <w:rsid w:val="00CA60D4"/>
    <w:rsid w:val="00CA634A"/>
    <w:rsid w:val="00CA7B8A"/>
    <w:rsid w:val="00CB093D"/>
    <w:rsid w:val="00CB2746"/>
    <w:rsid w:val="00CB47FF"/>
    <w:rsid w:val="00CB7D43"/>
    <w:rsid w:val="00CC093F"/>
    <w:rsid w:val="00CC0C38"/>
    <w:rsid w:val="00CC244A"/>
    <w:rsid w:val="00CC2703"/>
    <w:rsid w:val="00CC459D"/>
    <w:rsid w:val="00CC6ACA"/>
    <w:rsid w:val="00CC6DF8"/>
    <w:rsid w:val="00CC70D8"/>
    <w:rsid w:val="00CC76D6"/>
    <w:rsid w:val="00CD0D75"/>
    <w:rsid w:val="00CD1720"/>
    <w:rsid w:val="00CD1948"/>
    <w:rsid w:val="00CD3144"/>
    <w:rsid w:val="00CD3B70"/>
    <w:rsid w:val="00CD407E"/>
    <w:rsid w:val="00CD48AC"/>
    <w:rsid w:val="00CD5662"/>
    <w:rsid w:val="00CD61DC"/>
    <w:rsid w:val="00CD6202"/>
    <w:rsid w:val="00CD65A0"/>
    <w:rsid w:val="00CD69CA"/>
    <w:rsid w:val="00CE1783"/>
    <w:rsid w:val="00CE33F5"/>
    <w:rsid w:val="00CE3909"/>
    <w:rsid w:val="00CE4169"/>
    <w:rsid w:val="00CE431E"/>
    <w:rsid w:val="00CE4E08"/>
    <w:rsid w:val="00CE5359"/>
    <w:rsid w:val="00CE5FCB"/>
    <w:rsid w:val="00CF1713"/>
    <w:rsid w:val="00CF2CDE"/>
    <w:rsid w:val="00CF3B87"/>
    <w:rsid w:val="00CF46DB"/>
    <w:rsid w:val="00CF5AE2"/>
    <w:rsid w:val="00CF664A"/>
    <w:rsid w:val="00CF6FC5"/>
    <w:rsid w:val="00D003B7"/>
    <w:rsid w:val="00D01FCA"/>
    <w:rsid w:val="00D02070"/>
    <w:rsid w:val="00D02126"/>
    <w:rsid w:val="00D025DC"/>
    <w:rsid w:val="00D0415C"/>
    <w:rsid w:val="00D048F3"/>
    <w:rsid w:val="00D06B4F"/>
    <w:rsid w:val="00D11519"/>
    <w:rsid w:val="00D13418"/>
    <w:rsid w:val="00D154E4"/>
    <w:rsid w:val="00D1659B"/>
    <w:rsid w:val="00D16E22"/>
    <w:rsid w:val="00D2011B"/>
    <w:rsid w:val="00D205D8"/>
    <w:rsid w:val="00D20E4D"/>
    <w:rsid w:val="00D21646"/>
    <w:rsid w:val="00D2294F"/>
    <w:rsid w:val="00D24A62"/>
    <w:rsid w:val="00D25DD0"/>
    <w:rsid w:val="00D30D01"/>
    <w:rsid w:val="00D31BE1"/>
    <w:rsid w:val="00D31EFD"/>
    <w:rsid w:val="00D36007"/>
    <w:rsid w:val="00D36D24"/>
    <w:rsid w:val="00D37732"/>
    <w:rsid w:val="00D42365"/>
    <w:rsid w:val="00D4261A"/>
    <w:rsid w:val="00D433D3"/>
    <w:rsid w:val="00D43465"/>
    <w:rsid w:val="00D43984"/>
    <w:rsid w:val="00D43DBD"/>
    <w:rsid w:val="00D43FA9"/>
    <w:rsid w:val="00D445B3"/>
    <w:rsid w:val="00D446AB"/>
    <w:rsid w:val="00D44F17"/>
    <w:rsid w:val="00D452A8"/>
    <w:rsid w:val="00D458B1"/>
    <w:rsid w:val="00D4613F"/>
    <w:rsid w:val="00D46614"/>
    <w:rsid w:val="00D46CC9"/>
    <w:rsid w:val="00D50DC3"/>
    <w:rsid w:val="00D50EDD"/>
    <w:rsid w:val="00D518BE"/>
    <w:rsid w:val="00D52B40"/>
    <w:rsid w:val="00D52B7B"/>
    <w:rsid w:val="00D5305A"/>
    <w:rsid w:val="00D54DA5"/>
    <w:rsid w:val="00D555E9"/>
    <w:rsid w:val="00D57295"/>
    <w:rsid w:val="00D60A10"/>
    <w:rsid w:val="00D61A57"/>
    <w:rsid w:val="00D61AAC"/>
    <w:rsid w:val="00D61BC7"/>
    <w:rsid w:val="00D61DB6"/>
    <w:rsid w:val="00D6200A"/>
    <w:rsid w:val="00D62DC5"/>
    <w:rsid w:val="00D62E21"/>
    <w:rsid w:val="00D6300F"/>
    <w:rsid w:val="00D63B5F"/>
    <w:rsid w:val="00D64A6A"/>
    <w:rsid w:val="00D658B3"/>
    <w:rsid w:val="00D66078"/>
    <w:rsid w:val="00D67757"/>
    <w:rsid w:val="00D701B4"/>
    <w:rsid w:val="00D7158D"/>
    <w:rsid w:val="00D721D1"/>
    <w:rsid w:val="00D72234"/>
    <w:rsid w:val="00D73FE4"/>
    <w:rsid w:val="00D76ED5"/>
    <w:rsid w:val="00D8135A"/>
    <w:rsid w:val="00D832F5"/>
    <w:rsid w:val="00D84E04"/>
    <w:rsid w:val="00D865A0"/>
    <w:rsid w:val="00D91A74"/>
    <w:rsid w:val="00D931F1"/>
    <w:rsid w:val="00D94AB6"/>
    <w:rsid w:val="00D964E3"/>
    <w:rsid w:val="00D96C7A"/>
    <w:rsid w:val="00DA06AE"/>
    <w:rsid w:val="00DA1166"/>
    <w:rsid w:val="00DA20CB"/>
    <w:rsid w:val="00DA28EF"/>
    <w:rsid w:val="00DA342C"/>
    <w:rsid w:val="00DA3976"/>
    <w:rsid w:val="00DA3FB6"/>
    <w:rsid w:val="00DA409D"/>
    <w:rsid w:val="00DA4210"/>
    <w:rsid w:val="00DA6741"/>
    <w:rsid w:val="00DA6D76"/>
    <w:rsid w:val="00DA6D86"/>
    <w:rsid w:val="00DA72EA"/>
    <w:rsid w:val="00DA75E6"/>
    <w:rsid w:val="00DA7A9C"/>
    <w:rsid w:val="00DB0AF4"/>
    <w:rsid w:val="00DB29D3"/>
    <w:rsid w:val="00DB2DCC"/>
    <w:rsid w:val="00DB2DCE"/>
    <w:rsid w:val="00DB6B5D"/>
    <w:rsid w:val="00DB6D15"/>
    <w:rsid w:val="00DC03F4"/>
    <w:rsid w:val="00DC11E1"/>
    <w:rsid w:val="00DC1383"/>
    <w:rsid w:val="00DC2540"/>
    <w:rsid w:val="00DC4DD5"/>
    <w:rsid w:val="00DD01C7"/>
    <w:rsid w:val="00DD1A5A"/>
    <w:rsid w:val="00DD2910"/>
    <w:rsid w:val="00DD29A7"/>
    <w:rsid w:val="00DD39D6"/>
    <w:rsid w:val="00DD42AC"/>
    <w:rsid w:val="00DD42CE"/>
    <w:rsid w:val="00DD42F5"/>
    <w:rsid w:val="00DD71AE"/>
    <w:rsid w:val="00DD7DA1"/>
    <w:rsid w:val="00DE0687"/>
    <w:rsid w:val="00DE0877"/>
    <w:rsid w:val="00DE0FA7"/>
    <w:rsid w:val="00DE29DD"/>
    <w:rsid w:val="00DE2AF1"/>
    <w:rsid w:val="00DE4531"/>
    <w:rsid w:val="00DE5B47"/>
    <w:rsid w:val="00DE752E"/>
    <w:rsid w:val="00DF0FC4"/>
    <w:rsid w:val="00DF1CE1"/>
    <w:rsid w:val="00DF2EC8"/>
    <w:rsid w:val="00DF305E"/>
    <w:rsid w:val="00DF441C"/>
    <w:rsid w:val="00DF4631"/>
    <w:rsid w:val="00DF48EC"/>
    <w:rsid w:val="00DF5CDE"/>
    <w:rsid w:val="00DF73EA"/>
    <w:rsid w:val="00DF7F0F"/>
    <w:rsid w:val="00E0010E"/>
    <w:rsid w:val="00E0384F"/>
    <w:rsid w:val="00E03B1B"/>
    <w:rsid w:val="00E043C8"/>
    <w:rsid w:val="00E049B9"/>
    <w:rsid w:val="00E04E06"/>
    <w:rsid w:val="00E04F81"/>
    <w:rsid w:val="00E05295"/>
    <w:rsid w:val="00E066CA"/>
    <w:rsid w:val="00E07BC2"/>
    <w:rsid w:val="00E130EF"/>
    <w:rsid w:val="00E132F4"/>
    <w:rsid w:val="00E13FF8"/>
    <w:rsid w:val="00E14ED1"/>
    <w:rsid w:val="00E15029"/>
    <w:rsid w:val="00E167C4"/>
    <w:rsid w:val="00E174CF"/>
    <w:rsid w:val="00E2104E"/>
    <w:rsid w:val="00E2223B"/>
    <w:rsid w:val="00E22998"/>
    <w:rsid w:val="00E23133"/>
    <w:rsid w:val="00E231EF"/>
    <w:rsid w:val="00E232C3"/>
    <w:rsid w:val="00E24AED"/>
    <w:rsid w:val="00E24BEA"/>
    <w:rsid w:val="00E24FE3"/>
    <w:rsid w:val="00E2523B"/>
    <w:rsid w:val="00E27A26"/>
    <w:rsid w:val="00E31C66"/>
    <w:rsid w:val="00E329BB"/>
    <w:rsid w:val="00E33A30"/>
    <w:rsid w:val="00E346BB"/>
    <w:rsid w:val="00E36924"/>
    <w:rsid w:val="00E36F79"/>
    <w:rsid w:val="00E37758"/>
    <w:rsid w:val="00E37E75"/>
    <w:rsid w:val="00E417EC"/>
    <w:rsid w:val="00E41932"/>
    <w:rsid w:val="00E41D7D"/>
    <w:rsid w:val="00E42ACE"/>
    <w:rsid w:val="00E42C67"/>
    <w:rsid w:val="00E43A83"/>
    <w:rsid w:val="00E44527"/>
    <w:rsid w:val="00E450AB"/>
    <w:rsid w:val="00E50CB4"/>
    <w:rsid w:val="00E5125B"/>
    <w:rsid w:val="00E52ED8"/>
    <w:rsid w:val="00E551A8"/>
    <w:rsid w:val="00E55266"/>
    <w:rsid w:val="00E552CB"/>
    <w:rsid w:val="00E55857"/>
    <w:rsid w:val="00E55A1E"/>
    <w:rsid w:val="00E56597"/>
    <w:rsid w:val="00E57B3F"/>
    <w:rsid w:val="00E63ABA"/>
    <w:rsid w:val="00E64790"/>
    <w:rsid w:val="00E64A38"/>
    <w:rsid w:val="00E66E8D"/>
    <w:rsid w:val="00E70351"/>
    <w:rsid w:val="00E704AA"/>
    <w:rsid w:val="00E72B29"/>
    <w:rsid w:val="00E72BF8"/>
    <w:rsid w:val="00E736DD"/>
    <w:rsid w:val="00E751F8"/>
    <w:rsid w:val="00E75406"/>
    <w:rsid w:val="00E7573F"/>
    <w:rsid w:val="00E76962"/>
    <w:rsid w:val="00E77882"/>
    <w:rsid w:val="00E800D7"/>
    <w:rsid w:val="00E80FC0"/>
    <w:rsid w:val="00E82990"/>
    <w:rsid w:val="00E84164"/>
    <w:rsid w:val="00E84F28"/>
    <w:rsid w:val="00E85461"/>
    <w:rsid w:val="00E86CB5"/>
    <w:rsid w:val="00E86CBE"/>
    <w:rsid w:val="00E86F70"/>
    <w:rsid w:val="00E90052"/>
    <w:rsid w:val="00E90700"/>
    <w:rsid w:val="00E9118E"/>
    <w:rsid w:val="00E92AC4"/>
    <w:rsid w:val="00E9325B"/>
    <w:rsid w:val="00E9351C"/>
    <w:rsid w:val="00E9381F"/>
    <w:rsid w:val="00E94207"/>
    <w:rsid w:val="00E963C8"/>
    <w:rsid w:val="00E96538"/>
    <w:rsid w:val="00E97095"/>
    <w:rsid w:val="00EA1056"/>
    <w:rsid w:val="00EA129E"/>
    <w:rsid w:val="00EA75B2"/>
    <w:rsid w:val="00EA7CEE"/>
    <w:rsid w:val="00EB05E0"/>
    <w:rsid w:val="00EB06DC"/>
    <w:rsid w:val="00EB0981"/>
    <w:rsid w:val="00EB1C40"/>
    <w:rsid w:val="00EB1C4A"/>
    <w:rsid w:val="00EB3B3D"/>
    <w:rsid w:val="00EB44A3"/>
    <w:rsid w:val="00EB48B9"/>
    <w:rsid w:val="00EB58C2"/>
    <w:rsid w:val="00EB6A29"/>
    <w:rsid w:val="00EC112E"/>
    <w:rsid w:val="00EC1F14"/>
    <w:rsid w:val="00EC257A"/>
    <w:rsid w:val="00EC274F"/>
    <w:rsid w:val="00EC2840"/>
    <w:rsid w:val="00EC308E"/>
    <w:rsid w:val="00EC7D0A"/>
    <w:rsid w:val="00EC7EFD"/>
    <w:rsid w:val="00ED0A6B"/>
    <w:rsid w:val="00ED1045"/>
    <w:rsid w:val="00ED209A"/>
    <w:rsid w:val="00ED5086"/>
    <w:rsid w:val="00ED63B6"/>
    <w:rsid w:val="00ED7A15"/>
    <w:rsid w:val="00EE0D05"/>
    <w:rsid w:val="00EE0EA0"/>
    <w:rsid w:val="00EE1C11"/>
    <w:rsid w:val="00EE2A41"/>
    <w:rsid w:val="00EE4386"/>
    <w:rsid w:val="00EE51BB"/>
    <w:rsid w:val="00EE5950"/>
    <w:rsid w:val="00EE5C42"/>
    <w:rsid w:val="00EE667C"/>
    <w:rsid w:val="00EE6771"/>
    <w:rsid w:val="00EE7062"/>
    <w:rsid w:val="00EE74BA"/>
    <w:rsid w:val="00EF0190"/>
    <w:rsid w:val="00EF0673"/>
    <w:rsid w:val="00EF08A4"/>
    <w:rsid w:val="00EF0CB8"/>
    <w:rsid w:val="00EF1488"/>
    <w:rsid w:val="00EF14B3"/>
    <w:rsid w:val="00EF1A5D"/>
    <w:rsid w:val="00EF3631"/>
    <w:rsid w:val="00EF4499"/>
    <w:rsid w:val="00EF4AE0"/>
    <w:rsid w:val="00EF6F8C"/>
    <w:rsid w:val="00EF7F38"/>
    <w:rsid w:val="00F001C5"/>
    <w:rsid w:val="00F012A3"/>
    <w:rsid w:val="00F02C51"/>
    <w:rsid w:val="00F04E94"/>
    <w:rsid w:val="00F07A67"/>
    <w:rsid w:val="00F07EDB"/>
    <w:rsid w:val="00F10921"/>
    <w:rsid w:val="00F10C04"/>
    <w:rsid w:val="00F10E26"/>
    <w:rsid w:val="00F112F8"/>
    <w:rsid w:val="00F114B5"/>
    <w:rsid w:val="00F11618"/>
    <w:rsid w:val="00F11F2C"/>
    <w:rsid w:val="00F1238C"/>
    <w:rsid w:val="00F1247B"/>
    <w:rsid w:val="00F133AE"/>
    <w:rsid w:val="00F13E53"/>
    <w:rsid w:val="00F140BE"/>
    <w:rsid w:val="00F14CE2"/>
    <w:rsid w:val="00F14EAE"/>
    <w:rsid w:val="00F15AD0"/>
    <w:rsid w:val="00F15D94"/>
    <w:rsid w:val="00F16069"/>
    <w:rsid w:val="00F162C3"/>
    <w:rsid w:val="00F166DC"/>
    <w:rsid w:val="00F226D9"/>
    <w:rsid w:val="00F2479E"/>
    <w:rsid w:val="00F24E97"/>
    <w:rsid w:val="00F2693C"/>
    <w:rsid w:val="00F27649"/>
    <w:rsid w:val="00F27B91"/>
    <w:rsid w:val="00F27FCF"/>
    <w:rsid w:val="00F30544"/>
    <w:rsid w:val="00F313D8"/>
    <w:rsid w:val="00F32C78"/>
    <w:rsid w:val="00F32E41"/>
    <w:rsid w:val="00F33B86"/>
    <w:rsid w:val="00F34767"/>
    <w:rsid w:val="00F34A7A"/>
    <w:rsid w:val="00F36367"/>
    <w:rsid w:val="00F37049"/>
    <w:rsid w:val="00F37727"/>
    <w:rsid w:val="00F37CCD"/>
    <w:rsid w:val="00F40011"/>
    <w:rsid w:val="00F4018D"/>
    <w:rsid w:val="00F40199"/>
    <w:rsid w:val="00F408C3"/>
    <w:rsid w:val="00F4261D"/>
    <w:rsid w:val="00F431CC"/>
    <w:rsid w:val="00F4405A"/>
    <w:rsid w:val="00F4498A"/>
    <w:rsid w:val="00F456C9"/>
    <w:rsid w:val="00F45955"/>
    <w:rsid w:val="00F46742"/>
    <w:rsid w:val="00F469E3"/>
    <w:rsid w:val="00F47532"/>
    <w:rsid w:val="00F47F5A"/>
    <w:rsid w:val="00F51738"/>
    <w:rsid w:val="00F51ABA"/>
    <w:rsid w:val="00F51DEB"/>
    <w:rsid w:val="00F52F4C"/>
    <w:rsid w:val="00F53796"/>
    <w:rsid w:val="00F53801"/>
    <w:rsid w:val="00F539E7"/>
    <w:rsid w:val="00F53B74"/>
    <w:rsid w:val="00F5762F"/>
    <w:rsid w:val="00F60552"/>
    <w:rsid w:val="00F61616"/>
    <w:rsid w:val="00F62219"/>
    <w:rsid w:val="00F62F9F"/>
    <w:rsid w:val="00F63D3E"/>
    <w:rsid w:val="00F643CA"/>
    <w:rsid w:val="00F64B6C"/>
    <w:rsid w:val="00F6524F"/>
    <w:rsid w:val="00F65FA3"/>
    <w:rsid w:val="00F67439"/>
    <w:rsid w:val="00F703C6"/>
    <w:rsid w:val="00F72F1A"/>
    <w:rsid w:val="00F737A2"/>
    <w:rsid w:val="00F73A96"/>
    <w:rsid w:val="00F7415C"/>
    <w:rsid w:val="00F766AB"/>
    <w:rsid w:val="00F776A8"/>
    <w:rsid w:val="00F77792"/>
    <w:rsid w:val="00F77A6F"/>
    <w:rsid w:val="00F81A56"/>
    <w:rsid w:val="00F8402E"/>
    <w:rsid w:val="00F84E08"/>
    <w:rsid w:val="00F85A53"/>
    <w:rsid w:val="00F900D6"/>
    <w:rsid w:val="00F9081D"/>
    <w:rsid w:val="00F90D63"/>
    <w:rsid w:val="00F9144F"/>
    <w:rsid w:val="00F92291"/>
    <w:rsid w:val="00F93779"/>
    <w:rsid w:val="00F9606C"/>
    <w:rsid w:val="00F97485"/>
    <w:rsid w:val="00F97DC5"/>
    <w:rsid w:val="00FA01B0"/>
    <w:rsid w:val="00FA1218"/>
    <w:rsid w:val="00FA1B61"/>
    <w:rsid w:val="00FA28FD"/>
    <w:rsid w:val="00FA2C4D"/>
    <w:rsid w:val="00FA3C7B"/>
    <w:rsid w:val="00FA3FEF"/>
    <w:rsid w:val="00FA4717"/>
    <w:rsid w:val="00FA4720"/>
    <w:rsid w:val="00FA56E0"/>
    <w:rsid w:val="00FA586E"/>
    <w:rsid w:val="00FA621B"/>
    <w:rsid w:val="00FA6390"/>
    <w:rsid w:val="00FA6A52"/>
    <w:rsid w:val="00FA71A3"/>
    <w:rsid w:val="00FB12F4"/>
    <w:rsid w:val="00FB3DA9"/>
    <w:rsid w:val="00FB4D82"/>
    <w:rsid w:val="00FB5C90"/>
    <w:rsid w:val="00FB652A"/>
    <w:rsid w:val="00FB706E"/>
    <w:rsid w:val="00FC028E"/>
    <w:rsid w:val="00FC0630"/>
    <w:rsid w:val="00FC0EE1"/>
    <w:rsid w:val="00FC13F1"/>
    <w:rsid w:val="00FC1673"/>
    <w:rsid w:val="00FC1868"/>
    <w:rsid w:val="00FC340B"/>
    <w:rsid w:val="00FC4367"/>
    <w:rsid w:val="00FC5A8D"/>
    <w:rsid w:val="00FC5E98"/>
    <w:rsid w:val="00FC6723"/>
    <w:rsid w:val="00FC68F9"/>
    <w:rsid w:val="00FC746C"/>
    <w:rsid w:val="00FC7A6C"/>
    <w:rsid w:val="00FC7D7B"/>
    <w:rsid w:val="00FD0399"/>
    <w:rsid w:val="00FD1B32"/>
    <w:rsid w:val="00FD2000"/>
    <w:rsid w:val="00FD3324"/>
    <w:rsid w:val="00FD751F"/>
    <w:rsid w:val="00FE09D1"/>
    <w:rsid w:val="00FE0C3F"/>
    <w:rsid w:val="00FE0F2E"/>
    <w:rsid w:val="00FF1EEB"/>
    <w:rsid w:val="00FF2B94"/>
    <w:rsid w:val="00FF4DCE"/>
    <w:rsid w:val="00FF58A1"/>
    <w:rsid w:val="00FF61CD"/>
    <w:rsid w:val="00FF6ED3"/>
    <w:rsid w:val="00FF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3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3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3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3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A37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37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37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7311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7311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2502D2EC8D7513D25611F51649B53CAF621304D4814EABA1411EFD5A0C4F91568CA0E26EE7453Fg4K2E" TargetMode="External"/><Relationship Id="rId4" Type="http://schemas.openxmlformats.org/officeDocument/2006/relationships/hyperlink" Target="consultantplus://offline/ref=A92502D2EC8D7513D25611F51649B53CAF621202DA844EABA1411EFD5A0C4F91568CA0E26EE7453Eg4K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2017-07-11T03:35:00Z</cp:lastPrinted>
  <dcterms:created xsi:type="dcterms:W3CDTF">2017-07-11T04:09:00Z</dcterms:created>
  <dcterms:modified xsi:type="dcterms:W3CDTF">2017-07-20T04:11:00Z</dcterms:modified>
</cp:coreProperties>
</file>