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7B" w:rsidRDefault="00666BC5" w:rsidP="00666BC5">
      <w:pPr>
        <w:pStyle w:val="a3"/>
        <w:ind w:left="360"/>
        <w:jc w:val="center"/>
      </w:pPr>
      <w:r>
        <w:rPr>
          <w:b/>
          <w:noProof/>
          <w:sz w:val="44"/>
          <w:szCs w:val="44"/>
        </w:rPr>
        <w:drawing>
          <wp:inline distT="0" distB="0" distL="0" distR="0">
            <wp:extent cx="431800" cy="5334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F7B" w:rsidRDefault="006F0F7B" w:rsidP="006F0F7B">
      <w:pPr>
        <w:pStyle w:val="a3"/>
        <w:jc w:val="center"/>
        <w:rPr>
          <w:sz w:val="16"/>
        </w:rPr>
      </w:pPr>
    </w:p>
    <w:p w:rsidR="006F0F7B" w:rsidRDefault="006F0F7B" w:rsidP="006F0F7B">
      <w:pPr>
        <w:pStyle w:val="a3"/>
        <w:tabs>
          <w:tab w:val="clear" w:pos="4153"/>
          <w:tab w:val="center" w:pos="396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Собрание депутатов</w:t>
      </w:r>
    </w:p>
    <w:p w:rsidR="006F0F7B" w:rsidRDefault="006F0F7B" w:rsidP="006F0F7B">
      <w:pPr>
        <w:pStyle w:val="a3"/>
        <w:tabs>
          <w:tab w:val="clear" w:pos="4153"/>
          <w:tab w:val="center" w:pos="396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Катав-Ивановского муниципального района</w:t>
      </w:r>
    </w:p>
    <w:p w:rsidR="006F0F7B" w:rsidRDefault="006F0F7B" w:rsidP="006F0F7B">
      <w:pPr>
        <w:pStyle w:val="a3"/>
        <w:tabs>
          <w:tab w:val="clear" w:pos="4153"/>
          <w:tab w:val="center" w:pos="3969"/>
        </w:tabs>
        <w:jc w:val="center"/>
        <w:rPr>
          <w:b/>
          <w:sz w:val="40"/>
        </w:rPr>
      </w:pPr>
      <w:r>
        <w:rPr>
          <w:b/>
          <w:sz w:val="40"/>
        </w:rPr>
        <w:t>РЕШЕНИЕ</w:t>
      </w:r>
    </w:p>
    <w:p w:rsidR="006F0F7B" w:rsidRDefault="006F0F7B" w:rsidP="006F0F7B">
      <w:pPr>
        <w:pStyle w:val="a3"/>
        <w:rPr>
          <w:sz w:val="22"/>
        </w:rPr>
      </w:pPr>
    </w:p>
    <w:p w:rsidR="006F0F7B" w:rsidRDefault="00182288" w:rsidP="006F0F7B">
      <w:pPr>
        <w:pStyle w:val="a3"/>
        <w:rPr>
          <w:sz w:val="22"/>
        </w:rPr>
      </w:pPr>
      <w:r w:rsidRPr="00182288">
        <w:pict>
          <v:line id="_x0000_s1026" style="position:absolute;z-index:251658240" from="-11.5pt,2.55pt" to="528.5pt,2.55pt" o:allowincell="f" strokeweight="3pt">
            <v:stroke linestyle="thinThin"/>
          </v:line>
        </w:pict>
      </w:r>
    </w:p>
    <w:p w:rsidR="006F0F7B" w:rsidRPr="006F0F7B" w:rsidRDefault="00666BC5" w:rsidP="00666BC5">
      <w:pPr>
        <w:pStyle w:val="a3"/>
        <w:spacing w:after="60" w:line="276" w:lineRule="auto"/>
        <w:rPr>
          <w:szCs w:val="26"/>
        </w:rPr>
      </w:pPr>
      <w:r>
        <w:rPr>
          <w:szCs w:val="26"/>
        </w:rPr>
        <w:t xml:space="preserve">16 мая </w:t>
      </w:r>
      <w:r w:rsidR="006F0F7B" w:rsidRPr="006F0F7B">
        <w:rPr>
          <w:szCs w:val="26"/>
        </w:rPr>
        <w:t xml:space="preserve"> 201</w:t>
      </w:r>
      <w:r w:rsidR="007C7C49">
        <w:rPr>
          <w:szCs w:val="26"/>
        </w:rPr>
        <w:t>2</w:t>
      </w:r>
      <w:r w:rsidR="006F0F7B" w:rsidRPr="006F0F7B">
        <w:rPr>
          <w:szCs w:val="26"/>
        </w:rPr>
        <w:t xml:space="preserve"> года                                          </w:t>
      </w:r>
      <w:r>
        <w:rPr>
          <w:szCs w:val="26"/>
        </w:rPr>
        <w:t xml:space="preserve">                       </w:t>
      </w:r>
      <w:r>
        <w:rPr>
          <w:szCs w:val="26"/>
        </w:rPr>
        <w:tab/>
      </w:r>
      <w:r>
        <w:rPr>
          <w:szCs w:val="26"/>
        </w:rPr>
        <w:tab/>
        <w:t xml:space="preserve"> № 401</w:t>
      </w:r>
    </w:p>
    <w:p w:rsidR="006F0F7B" w:rsidRDefault="006F0F7B" w:rsidP="00666BC5">
      <w:pPr>
        <w:pStyle w:val="a5"/>
        <w:spacing w:line="276" w:lineRule="auto"/>
        <w:ind w:right="4675"/>
        <w:rPr>
          <w:rFonts w:ascii="Times New Roman" w:hAnsi="Times New Roman" w:cs="Times New Roman"/>
          <w:sz w:val="26"/>
          <w:szCs w:val="26"/>
        </w:rPr>
      </w:pPr>
    </w:p>
    <w:p w:rsidR="005464DE" w:rsidRPr="006F0F7B" w:rsidRDefault="005464DE" w:rsidP="00666BC5">
      <w:pPr>
        <w:pStyle w:val="a5"/>
        <w:spacing w:line="276" w:lineRule="auto"/>
        <w:ind w:right="4675"/>
        <w:rPr>
          <w:rFonts w:ascii="Times New Roman" w:hAnsi="Times New Roman" w:cs="Times New Roman"/>
          <w:sz w:val="26"/>
          <w:szCs w:val="26"/>
        </w:rPr>
      </w:pPr>
    </w:p>
    <w:p w:rsidR="0097111E" w:rsidRPr="0097111E" w:rsidRDefault="000E61D2" w:rsidP="00666BC5">
      <w:pPr>
        <w:pStyle w:val="a3"/>
        <w:tabs>
          <w:tab w:val="clear" w:pos="4153"/>
          <w:tab w:val="center" w:pos="3969"/>
        </w:tabs>
        <w:spacing w:line="276" w:lineRule="auto"/>
        <w:rPr>
          <w:szCs w:val="26"/>
        </w:rPr>
      </w:pPr>
      <w:r w:rsidRPr="0097111E">
        <w:rPr>
          <w:szCs w:val="26"/>
        </w:rPr>
        <w:t xml:space="preserve">О </w:t>
      </w:r>
      <w:r w:rsidR="006A6CEF" w:rsidRPr="0097111E">
        <w:rPr>
          <w:szCs w:val="26"/>
        </w:rPr>
        <w:t xml:space="preserve"> </w:t>
      </w:r>
      <w:r w:rsidR="0097111E" w:rsidRPr="0097111E">
        <w:rPr>
          <w:szCs w:val="26"/>
        </w:rPr>
        <w:t>развитии малоэтажного строительства</w:t>
      </w:r>
    </w:p>
    <w:p w:rsidR="007C7C49" w:rsidRPr="0097111E" w:rsidRDefault="006A6CEF" w:rsidP="00666BC5">
      <w:pPr>
        <w:pStyle w:val="a3"/>
        <w:tabs>
          <w:tab w:val="clear" w:pos="4153"/>
          <w:tab w:val="center" w:pos="3969"/>
        </w:tabs>
        <w:spacing w:line="276" w:lineRule="auto"/>
        <w:rPr>
          <w:szCs w:val="26"/>
        </w:rPr>
      </w:pPr>
      <w:r w:rsidRPr="0097111E">
        <w:rPr>
          <w:szCs w:val="26"/>
        </w:rPr>
        <w:t xml:space="preserve"> в </w:t>
      </w:r>
      <w:proofErr w:type="spellStart"/>
      <w:proofErr w:type="gramStart"/>
      <w:r w:rsidRPr="0097111E">
        <w:rPr>
          <w:szCs w:val="26"/>
        </w:rPr>
        <w:t>Катав-Ивановском</w:t>
      </w:r>
      <w:proofErr w:type="spellEnd"/>
      <w:proofErr w:type="gramEnd"/>
      <w:r w:rsidRPr="0097111E">
        <w:rPr>
          <w:szCs w:val="26"/>
        </w:rPr>
        <w:t xml:space="preserve"> муниципальном районе </w:t>
      </w:r>
    </w:p>
    <w:p w:rsidR="007C7C49" w:rsidRPr="0097111E" w:rsidRDefault="007C7C49" w:rsidP="00666BC5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7C7C49" w:rsidRPr="0097111E" w:rsidRDefault="007C7C49" w:rsidP="00666BC5">
      <w:pPr>
        <w:pStyle w:val="a5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7111E">
        <w:rPr>
          <w:rFonts w:ascii="Times New Roman" w:hAnsi="Times New Roman" w:cs="Times New Roman"/>
          <w:sz w:val="26"/>
          <w:szCs w:val="26"/>
        </w:rPr>
        <w:t>Заслушав  информацию</w:t>
      </w:r>
      <w:proofErr w:type="gramStart"/>
      <w:r w:rsidRPr="0097111E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97111E">
        <w:rPr>
          <w:rFonts w:ascii="Times New Roman" w:hAnsi="Times New Roman" w:cs="Times New Roman"/>
          <w:sz w:val="26"/>
          <w:szCs w:val="26"/>
        </w:rPr>
        <w:t xml:space="preserve">ервого заместителя Главы Катав-Ивановского муниципального района </w:t>
      </w:r>
      <w:proofErr w:type="spellStart"/>
      <w:r w:rsidRPr="0097111E">
        <w:rPr>
          <w:rFonts w:ascii="Times New Roman" w:hAnsi="Times New Roman" w:cs="Times New Roman"/>
          <w:sz w:val="26"/>
          <w:szCs w:val="26"/>
        </w:rPr>
        <w:t>Овчинникова</w:t>
      </w:r>
      <w:proofErr w:type="spellEnd"/>
      <w:r w:rsidRPr="0097111E">
        <w:rPr>
          <w:rFonts w:ascii="Times New Roman" w:hAnsi="Times New Roman" w:cs="Times New Roman"/>
          <w:sz w:val="26"/>
          <w:szCs w:val="26"/>
        </w:rPr>
        <w:t xml:space="preserve"> В.Е., Собрание депутатов Катав-Ивановского муниципального района</w:t>
      </w:r>
    </w:p>
    <w:p w:rsidR="007C7C49" w:rsidRDefault="007C7C49" w:rsidP="00666BC5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7C49" w:rsidRDefault="007C7C49" w:rsidP="00666BC5">
      <w:pPr>
        <w:pStyle w:val="a5"/>
        <w:spacing w:line="276" w:lineRule="auto"/>
        <w:ind w:right="-285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РЕШАЕТ:</w:t>
      </w:r>
    </w:p>
    <w:p w:rsidR="007C7C49" w:rsidRDefault="007C7C49" w:rsidP="00666BC5">
      <w:pPr>
        <w:pStyle w:val="a5"/>
        <w:spacing w:line="276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7C7C49" w:rsidRDefault="007C7C49" w:rsidP="00666BC5">
      <w:pPr>
        <w:pStyle w:val="a3"/>
        <w:numPr>
          <w:ilvl w:val="0"/>
          <w:numId w:val="2"/>
        </w:numPr>
        <w:tabs>
          <w:tab w:val="clear" w:pos="4153"/>
          <w:tab w:val="center" w:pos="3969"/>
        </w:tabs>
        <w:spacing w:line="276" w:lineRule="auto"/>
        <w:ind w:right="-2"/>
        <w:jc w:val="both"/>
        <w:rPr>
          <w:szCs w:val="26"/>
        </w:rPr>
      </w:pPr>
      <w:r w:rsidRPr="005464DE">
        <w:rPr>
          <w:szCs w:val="26"/>
        </w:rPr>
        <w:t xml:space="preserve">Информацию о </w:t>
      </w:r>
      <w:r w:rsidR="0097111E">
        <w:rPr>
          <w:szCs w:val="26"/>
        </w:rPr>
        <w:t xml:space="preserve">развитии малоэтажного строительства в </w:t>
      </w:r>
      <w:proofErr w:type="spellStart"/>
      <w:proofErr w:type="gramStart"/>
      <w:r w:rsidR="0097111E">
        <w:rPr>
          <w:szCs w:val="26"/>
        </w:rPr>
        <w:t>Катав-Ивановском</w:t>
      </w:r>
      <w:proofErr w:type="spellEnd"/>
      <w:proofErr w:type="gramEnd"/>
      <w:r w:rsidR="0097111E">
        <w:rPr>
          <w:szCs w:val="26"/>
        </w:rPr>
        <w:t xml:space="preserve"> муниципальном районе</w:t>
      </w:r>
      <w:r w:rsidR="005464DE">
        <w:rPr>
          <w:sz w:val="24"/>
          <w:szCs w:val="24"/>
        </w:rPr>
        <w:t xml:space="preserve"> </w:t>
      </w:r>
      <w:r w:rsidRPr="005464DE">
        <w:rPr>
          <w:szCs w:val="26"/>
        </w:rPr>
        <w:t>принять к сведению (прилагается).</w:t>
      </w:r>
    </w:p>
    <w:p w:rsidR="00D74282" w:rsidRPr="005464DE" w:rsidRDefault="00D74282" w:rsidP="00666BC5">
      <w:pPr>
        <w:pStyle w:val="a3"/>
        <w:numPr>
          <w:ilvl w:val="0"/>
          <w:numId w:val="2"/>
        </w:numPr>
        <w:tabs>
          <w:tab w:val="clear" w:pos="4153"/>
          <w:tab w:val="center" w:pos="3969"/>
        </w:tabs>
        <w:spacing w:line="276" w:lineRule="auto"/>
        <w:ind w:right="-2"/>
        <w:jc w:val="both"/>
        <w:rPr>
          <w:szCs w:val="26"/>
        </w:rPr>
      </w:pPr>
      <w:r>
        <w:rPr>
          <w:szCs w:val="26"/>
        </w:rPr>
        <w:t xml:space="preserve">Рекомендовать Главе </w:t>
      </w:r>
      <w:r w:rsidRPr="0097111E">
        <w:rPr>
          <w:szCs w:val="26"/>
        </w:rPr>
        <w:t>Катав-Ивановского муниципального района</w:t>
      </w:r>
      <w:r>
        <w:rPr>
          <w:szCs w:val="26"/>
        </w:rPr>
        <w:t xml:space="preserve"> при распределении дополнительных доходов в бюджет района выделить средства на проектирование участков под строительство малоэтажных домов 1692,75 тысяч рублей.</w:t>
      </w:r>
    </w:p>
    <w:p w:rsidR="006F0F7B" w:rsidRDefault="006F0F7B" w:rsidP="00666BC5">
      <w:pPr>
        <w:pStyle w:val="a5"/>
        <w:spacing w:line="276" w:lineRule="auto"/>
        <w:ind w:right="-285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96A2B" w:rsidRDefault="00796A2B" w:rsidP="00666BC5">
      <w:pPr>
        <w:pStyle w:val="a5"/>
        <w:spacing w:line="276" w:lineRule="auto"/>
        <w:ind w:right="-285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F7B" w:rsidRDefault="006F0F7B" w:rsidP="00666BC5">
      <w:pPr>
        <w:pStyle w:val="a5"/>
        <w:spacing w:line="276" w:lineRule="auto"/>
        <w:ind w:right="-285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F7B" w:rsidRDefault="006F0F7B" w:rsidP="00666BC5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6F0F7B" w:rsidRDefault="006F0F7B" w:rsidP="00666BC5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Собрания депутатов</w:t>
      </w:r>
    </w:p>
    <w:p w:rsidR="006F0F7B" w:rsidRDefault="006F0F7B" w:rsidP="00666BC5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Катав-Ивановского муниципального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ab/>
        <w:t xml:space="preserve">               Е.В.Калиничев</w:t>
      </w:r>
    </w:p>
    <w:p w:rsidR="006F0F7B" w:rsidRDefault="006F0F7B" w:rsidP="00666BC5">
      <w:pPr>
        <w:spacing w:line="276" w:lineRule="auto"/>
        <w:rPr>
          <w:sz w:val="26"/>
          <w:szCs w:val="26"/>
        </w:rPr>
      </w:pPr>
    </w:p>
    <w:p w:rsidR="006F0F7B" w:rsidRDefault="006F0F7B" w:rsidP="00666BC5">
      <w:pPr>
        <w:spacing w:line="276" w:lineRule="auto"/>
        <w:jc w:val="center"/>
        <w:rPr>
          <w:b/>
          <w:sz w:val="28"/>
          <w:szCs w:val="28"/>
        </w:rPr>
      </w:pPr>
    </w:p>
    <w:p w:rsidR="006A6CEF" w:rsidRDefault="006A6CEF" w:rsidP="00B7169B">
      <w:pPr>
        <w:jc w:val="center"/>
        <w:rPr>
          <w:b/>
          <w:sz w:val="28"/>
          <w:szCs w:val="28"/>
        </w:rPr>
        <w:sectPr w:rsidR="006A6CEF" w:rsidSect="00D74282">
          <w:pgSz w:w="11906" w:h="16838"/>
          <w:pgMar w:top="993" w:right="851" w:bottom="680" w:left="1701" w:header="709" w:footer="709" w:gutter="0"/>
          <w:cols w:space="708"/>
          <w:docGrid w:linePitch="360"/>
        </w:sectPr>
      </w:pPr>
    </w:p>
    <w:p w:rsidR="0097111E" w:rsidRPr="00D74282" w:rsidRDefault="0097111E" w:rsidP="0097111E">
      <w:pPr>
        <w:pStyle w:val="11"/>
        <w:shd w:val="clear" w:color="auto" w:fill="auto"/>
        <w:spacing w:before="100" w:beforeAutospacing="1" w:after="100" w:afterAutospacing="1" w:line="240" w:lineRule="auto"/>
        <w:ind w:left="357" w:right="-28"/>
        <w:contextualSpacing/>
        <w:jc w:val="center"/>
        <w:rPr>
          <w:sz w:val="26"/>
          <w:szCs w:val="26"/>
        </w:rPr>
      </w:pPr>
      <w:r w:rsidRPr="00D74282">
        <w:rPr>
          <w:sz w:val="26"/>
          <w:szCs w:val="26"/>
        </w:rPr>
        <w:lastRenderedPageBreak/>
        <w:t>Инф</w:t>
      </w:r>
      <w:r w:rsidRPr="00D74282">
        <w:rPr>
          <w:color w:val="000000"/>
          <w:sz w:val="26"/>
          <w:szCs w:val="26"/>
        </w:rPr>
        <w:t>ормация</w:t>
      </w:r>
    </w:p>
    <w:p w:rsidR="0097111E" w:rsidRPr="00D74282" w:rsidRDefault="0097111E" w:rsidP="0097111E">
      <w:pPr>
        <w:pStyle w:val="11"/>
        <w:shd w:val="clear" w:color="auto" w:fill="auto"/>
        <w:spacing w:before="100" w:beforeAutospacing="1" w:after="100" w:afterAutospacing="1" w:line="240" w:lineRule="auto"/>
        <w:ind w:left="357" w:right="-28"/>
        <w:contextualSpacing/>
        <w:jc w:val="center"/>
        <w:rPr>
          <w:sz w:val="26"/>
          <w:szCs w:val="26"/>
        </w:rPr>
      </w:pPr>
      <w:r w:rsidRPr="00D74282">
        <w:rPr>
          <w:color w:val="000000"/>
          <w:sz w:val="26"/>
          <w:szCs w:val="26"/>
        </w:rPr>
        <w:t>о развити</w:t>
      </w:r>
      <w:r w:rsidRPr="00D74282">
        <w:rPr>
          <w:sz w:val="26"/>
          <w:szCs w:val="26"/>
        </w:rPr>
        <w:t>и</w:t>
      </w:r>
      <w:r w:rsidRPr="00D74282">
        <w:rPr>
          <w:color w:val="000000"/>
          <w:sz w:val="26"/>
          <w:szCs w:val="26"/>
        </w:rPr>
        <w:t xml:space="preserve"> малоэтажного строительства </w:t>
      </w:r>
    </w:p>
    <w:p w:rsidR="0097111E" w:rsidRPr="00D74282" w:rsidRDefault="0097111E" w:rsidP="0097111E">
      <w:pPr>
        <w:pStyle w:val="11"/>
        <w:shd w:val="clear" w:color="auto" w:fill="auto"/>
        <w:spacing w:before="100" w:beforeAutospacing="1" w:after="100" w:afterAutospacing="1" w:line="240" w:lineRule="auto"/>
        <w:ind w:left="357" w:right="-28"/>
        <w:contextualSpacing/>
        <w:jc w:val="center"/>
        <w:rPr>
          <w:sz w:val="26"/>
          <w:szCs w:val="26"/>
        </w:rPr>
      </w:pPr>
      <w:r w:rsidRPr="00D74282">
        <w:rPr>
          <w:sz w:val="26"/>
          <w:szCs w:val="26"/>
        </w:rPr>
        <w:t xml:space="preserve">в </w:t>
      </w:r>
      <w:proofErr w:type="spellStart"/>
      <w:proofErr w:type="gramStart"/>
      <w:r w:rsidRPr="00D74282">
        <w:rPr>
          <w:sz w:val="26"/>
          <w:szCs w:val="26"/>
        </w:rPr>
        <w:t>Катав-Ивановском</w:t>
      </w:r>
      <w:proofErr w:type="spellEnd"/>
      <w:proofErr w:type="gramEnd"/>
      <w:r w:rsidRPr="00D74282">
        <w:rPr>
          <w:sz w:val="26"/>
          <w:szCs w:val="26"/>
        </w:rPr>
        <w:t xml:space="preserve"> муниципальном районе</w:t>
      </w:r>
      <w:r w:rsidRPr="00D74282">
        <w:rPr>
          <w:color w:val="000000"/>
          <w:sz w:val="26"/>
          <w:szCs w:val="26"/>
        </w:rPr>
        <w:t>.</w:t>
      </w:r>
    </w:p>
    <w:p w:rsidR="0097111E" w:rsidRPr="00D74282" w:rsidRDefault="0097111E" w:rsidP="0097111E">
      <w:pPr>
        <w:pStyle w:val="11"/>
        <w:shd w:val="clear" w:color="auto" w:fill="auto"/>
        <w:spacing w:before="100" w:beforeAutospacing="1" w:after="100" w:afterAutospacing="1" w:line="240" w:lineRule="auto"/>
        <w:ind w:left="357" w:right="-28"/>
        <w:contextualSpacing/>
        <w:jc w:val="center"/>
        <w:rPr>
          <w:sz w:val="26"/>
          <w:szCs w:val="26"/>
        </w:rPr>
      </w:pPr>
    </w:p>
    <w:p w:rsidR="0097111E" w:rsidRPr="00D74282" w:rsidRDefault="0097111E" w:rsidP="0097111E">
      <w:pPr>
        <w:pStyle w:val="11"/>
        <w:shd w:val="clear" w:color="auto" w:fill="auto"/>
        <w:spacing w:before="0" w:line="317" w:lineRule="exact"/>
        <w:ind w:left="360" w:right="-29" w:firstLine="560"/>
        <w:rPr>
          <w:sz w:val="26"/>
          <w:szCs w:val="26"/>
        </w:rPr>
      </w:pPr>
      <w:r w:rsidRPr="00D74282">
        <w:rPr>
          <w:color w:val="000000"/>
          <w:sz w:val="26"/>
          <w:szCs w:val="26"/>
        </w:rPr>
        <w:t xml:space="preserve">Для включения и формирования новой программы переселения граждан из аварийного жилищного фонда с учетом необходимости развития малоэтажного жилищного строительства, </w:t>
      </w:r>
      <w:proofErr w:type="gramStart"/>
      <w:r w:rsidRPr="00D74282">
        <w:rPr>
          <w:color w:val="000000"/>
          <w:sz w:val="26"/>
          <w:szCs w:val="26"/>
        </w:rPr>
        <w:t>финансируемую</w:t>
      </w:r>
      <w:proofErr w:type="gramEnd"/>
      <w:r w:rsidRPr="00D74282">
        <w:rPr>
          <w:color w:val="000000"/>
          <w:sz w:val="26"/>
          <w:szCs w:val="26"/>
        </w:rPr>
        <w:t xml:space="preserve"> в рамках Федерального закона </w:t>
      </w:r>
      <w:r w:rsidRPr="00D74282">
        <w:rPr>
          <w:sz w:val="26"/>
          <w:szCs w:val="26"/>
        </w:rPr>
        <w:t xml:space="preserve">                 </w:t>
      </w:r>
      <w:r w:rsidRPr="00D74282">
        <w:rPr>
          <w:color w:val="000000"/>
          <w:sz w:val="26"/>
          <w:szCs w:val="26"/>
        </w:rPr>
        <w:t>№ 185-ФЗ необходимо выделить и поставить на кадастровый учёт земельные участки:</w:t>
      </w:r>
    </w:p>
    <w:p w:rsidR="0097111E" w:rsidRPr="00D74282" w:rsidRDefault="0097111E" w:rsidP="0097111E">
      <w:pPr>
        <w:pStyle w:val="11"/>
        <w:shd w:val="clear" w:color="auto" w:fill="auto"/>
        <w:spacing w:before="0"/>
        <w:ind w:left="360" w:right="-29" w:firstLine="560"/>
        <w:rPr>
          <w:sz w:val="26"/>
          <w:szCs w:val="26"/>
        </w:rPr>
      </w:pPr>
      <w:r w:rsidRPr="00D74282">
        <w:rPr>
          <w:color w:val="000000"/>
          <w:sz w:val="26"/>
          <w:szCs w:val="26"/>
        </w:rPr>
        <w:t>- Земельный участок находится в городе Юрюзань Ката</w:t>
      </w:r>
      <w:proofErr w:type="gramStart"/>
      <w:r w:rsidRPr="00D74282">
        <w:rPr>
          <w:color w:val="000000"/>
          <w:sz w:val="26"/>
          <w:szCs w:val="26"/>
        </w:rPr>
        <w:t>в-</w:t>
      </w:r>
      <w:proofErr w:type="gramEnd"/>
      <w:r w:rsidRPr="00D74282">
        <w:rPr>
          <w:color w:val="000000"/>
          <w:sz w:val="26"/>
          <w:szCs w:val="26"/>
        </w:rPr>
        <w:t xml:space="preserve"> Ивановский район улица Советская дом </w:t>
      </w:r>
      <w:r w:rsidRPr="00D74282">
        <w:rPr>
          <w:rStyle w:val="1pt"/>
          <w:sz w:val="26"/>
          <w:szCs w:val="26"/>
        </w:rPr>
        <w:t>№150</w:t>
      </w:r>
      <w:r w:rsidRPr="00D74282">
        <w:rPr>
          <w:color w:val="000000"/>
          <w:sz w:val="26"/>
          <w:szCs w:val="26"/>
        </w:rPr>
        <w:t xml:space="preserve"> площадью 3844,0 кв.м, кадастровый номер 74: 10 : 0311015 : 25;</w:t>
      </w:r>
    </w:p>
    <w:p w:rsidR="0097111E" w:rsidRPr="00D74282" w:rsidRDefault="0097111E" w:rsidP="0097111E">
      <w:pPr>
        <w:pStyle w:val="11"/>
        <w:shd w:val="clear" w:color="auto" w:fill="auto"/>
        <w:spacing w:before="0"/>
        <w:ind w:left="360" w:right="-29" w:firstLine="560"/>
        <w:rPr>
          <w:sz w:val="26"/>
          <w:szCs w:val="26"/>
        </w:rPr>
      </w:pPr>
      <w:r w:rsidRPr="00D74282">
        <w:rPr>
          <w:color w:val="000000"/>
          <w:sz w:val="26"/>
          <w:szCs w:val="26"/>
        </w:rPr>
        <w:t>-Земельный участок в городе Ката</w:t>
      </w:r>
      <w:proofErr w:type="gramStart"/>
      <w:r w:rsidRPr="00D74282">
        <w:rPr>
          <w:color w:val="000000"/>
          <w:sz w:val="26"/>
          <w:szCs w:val="26"/>
        </w:rPr>
        <w:t>в-</w:t>
      </w:r>
      <w:proofErr w:type="gramEnd"/>
      <w:r w:rsidRPr="00D74282">
        <w:rPr>
          <w:color w:val="000000"/>
          <w:sz w:val="26"/>
          <w:szCs w:val="26"/>
        </w:rPr>
        <w:t xml:space="preserve"> </w:t>
      </w:r>
      <w:proofErr w:type="spellStart"/>
      <w:r w:rsidRPr="00D74282">
        <w:rPr>
          <w:color w:val="000000"/>
          <w:sz w:val="26"/>
          <w:szCs w:val="26"/>
        </w:rPr>
        <w:t>Ивановске</w:t>
      </w:r>
      <w:proofErr w:type="spellEnd"/>
      <w:r w:rsidRPr="00D74282">
        <w:rPr>
          <w:color w:val="000000"/>
          <w:sz w:val="26"/>
          <w:szCs w:val="26"/>
        </w:rPr>
        <w:t xml:space="preserve"> Катав- Ивановский район улица Мельникова дом № 4 площадью 2000,0,0 </w:t>
      </w:r>
      <w:r w:rsidRPr="00D74282">
        <w:rPr>
          <w:rStyle w:val="1pt"/>
          <w:sz w:val="26"/>
          <w:szCs w:val="26"/>
        </w:rPr>
        <w:t>кв.м.</w:t>
      </w:r>
      <w:r w:rsidRPr="00D74282">
        <w:rPr>
          <w:color w:val="000000"/>
          <w:sz w:val="26"/>
          <w:szCs w:val="26"/>
        </w:rPr>
        <w:t xml:space="preserve"> кадастровый номер </w:t>
      </w:r>
      <w:r w:rsidRPr="00D74282">
        <w:rPr>
          <w:sz w:val="26"/>
          <w:szCs w:val="26"/>
        </w:rPr>
        <w:t xml:space="preserve">               </w:t>
      </w:r>
      <w:r w:rsidRPr="00D74282">
        <w:rPr>
          <w:color w:val="000000"/>
          <w:sz w:val="26"/>
          <w:szCs w:val="26"/>
        </w:rPr>
        <w:t>74 : 10 : 0420005 :41;</w:t>
      </w:r>
    </w:p>
    <w:p w:rsidR="0097111E" w:rsidRPr="00D74282" w:rsidRDefault="0097111E" w:rsidP="0097111E">
      <w:pPr>
        <w:pStyle w:val="11"/>
        <w:shd w:val="clear" w:color="auto" w:fill="auto"/>
        <w:spacing w:before="100" w:beforeAutospacing="1" w:after="100" w:afterAutospacing="1" w:line="240" w:lineRule="auto"/>
        <w:ind w:left="357" w:right="-28" w:firstLine="561"/>
        <w:contextualSpacing/>
        <w:rPr>
          <w:sz w:val="26"/>
          <w:szCs w:val="26"/>
        </w:rPr>
      </w:pPr>
      <w:r w:rsidRPr="00D74282">
        <w:rPr>
          <w:color w:val="000000"/>
          <w:sz w:val="26"/>
          <w:szCs w:val="26"/>
        </w:rPr>
        <w:t>-Земельный участок в городе Ката</w:t>
      </w:r>
      <w:proofErr w:type="gramStart"/>
      <w:r w:rsidRPr="00D74282">
        <w:rPr>
          <w:color w:val="000000"/>
          <w:sz w:val="26"/>
          <w:szCs w:val="26"/>
        </w:rPr>
        <w:t>в-</w:t>
      </w:r>
      <w:proofErr w:type="gramEnd"/>
      <w:r w:rsidRPr="00D74282">
        <w:rPr>
          <w:color w:val="000000"/>
          <w:sz w:val="26"/>
          <w:szCs w:val="26"/>
        </w:rPr>
        <w:t xml:space="preserve"> </w:t>
      </w:r>
      <w:proofErr w:type="spellStart"/>
      <w:r w:rsidRPr="00D74282">
        <w:rPr>
          <w:color w:val="000000"/>
          <w:sz w:val="26"/>
          <w:szCs w:val="26"/>
        </w:rPr>
        <w:t>Ивановске</w:t>
      </w:r>
      <w:proofErr w:type="spellEnd"/>
      <w:r w:rsidRPr="00D74282">
        <w:rPr>
          <w:color w:val="000000"/>
          <w:sz w:val="26"/>
          <w:szCs w:val="26"/>
        </w:rPr>
        <w:t xml:space="preserve"> Катав- Ивановский район улица Мельникова дом № 4 площадью 2000,0,0 кв. м. кадастровый номер </w:t>
      </w:r>
      <w:r w:rsidRPr="00D74282">
        <w:rPr>
          <w:sz w:val="26"/>
          <w:szCs w:val="26"/>
        </w:rPr>
        <w:t xml:space="preserve">               </w:t>
      </w:r>
      <w:r w:rsidRPr="00D74282">
        <w:rPr>
          <w:color w:val="000000"/>
          <w:sz w:val="26"/>
          <w:szCs w:val="26"/>
        </w:rPr>
        <w:t>74 : 10 : 0420005 :68;.</w:t>
      </w:r>
    </w:p>
    <w:p w:rsidR="0097111E" w:rsidRPr="00D74282" w:rsidRDefault="0097111E" w:rsidP="0097111E">
      <w:pPr>
        <w:pStyle w:val="11"/>
        <w:shd w:val="clear" w:color="auto" w:fill="auto"/>
        <w:spacing w:before="0"/>
        <w:ind w:left="360" w:right="-29" w:firstLine="560"/>
        <w:rPr>
          <w:sz w:val="26"/>
          <w:szCs w:val="26"/>
        </w:rPr>
      </w:pPr>
      <w:r w:rsidRPr="00D74282">
        <w:rPr>
          <w:color w:val="000000"/>
          <w:sz w:val="26"/>
          <w:szCs w:val="26"/>
        </w:rPr>
        <w:t>Земельный участок в г. Ката</w:t>
      </w:r>
      <w:proofErr w:type="gramStart"/>
      <w:r w:rsidRPr="00D74282">
        <w:rPr>
          <w:color w:val="000000"/>
          <w:sz w:val="26"/>
          <w:szCs w:val="26"/>
        </w:rPr>
        <w:t>в-</w:t>
      </w:r>
      <w:proofErr w:type="gramEnd"/>
      <w:r w:rsidRPr="00D74282">
        <w:rPr>
          <w:color w:val="000000"/>
          <w:sz w:val="26"/>
          <w:szCs w:val="26"/>
        </w:rPr>
        <w:t xml:space="preserve"> </w:t>
      </w:r>
      <w:proofErr w:type="spellStart"/>
      <w:r w:rsidRPr="00D74282">
        <w:rPr>
          <w:color w:val="000000"/>
          <w:sz w:val="26"/>
          <w:szCs w:val="26"/>
        </w:rPr>
        <w:t>Ивановске</w:t>
      </w:r>
      <w:proofErr w:type="spellEnd"/>
      <w:r w:rsidRPr="00D74282">
        <w:rPr>
          <w:color w:val="000000"/>
          <w:sz w:val="26"/>
          <w:szCs w:val="26"/>
        </w:rPr>
        <w:t xml:space="preserve"> может быть увеличен до необходимой площади застройки за счет примыкающих участков, т.к. территория близ лежащих участков не застроена.</w:t>
      </w:r>
    </w:p>
    <w:p w:rsidR="0097111E" w:rsidRPr="00D74282" w:rsidRDefault="0097111E" w:rsidP="0097111E">
      <w:pPr>
        <w:pStyle w:val="11"/>
        <w:shd w:val="clear" w:color="auto" w:fill="auto"/>
        <w:spacing w:before="0" w:line="317" w:lineRule="exact"/>
        <w:ind w:left="360" w:right="-29"/>
        <w:rPr>
          <w:sz w:val="26"/>
          <w:szCs w:val="26"/>
        </w:rPr>
      </w:pPr>
      <w:r w:rsidRPr="00D74282">
        <w:rPr>
          <w:sz w:val="26"/>
          <w:szCs w:val="26"/>
        </w:rPr>
        <w:t xml:space="preserve">      </w:t>
      </w:r>
      <w:r w:rsidRPr="00D74282">
        <w:rPr>
          <w:color w:val="000000"/>
          <w:sz w:val="26"/>
          <w:szCs w:val="26"/>
        </w:rPr>
        <w:t xml:space="preserve">Земельные участки находятся в близи к инженерным коммуникациям (тепло, газ, </w:t>
      </w:r>
      <w:proofErr w:type="spellStart"/>
      <w:r w:rsidRPr="00D74282">
        <w:rPr>
          <w:color w:val="000000"/>
          <w:sz w:val="26"/>
          <w:szCs w:val="26"/>
        </w:rPr>
        <w:t>электроэнегрия</w:t>
      </w:r>
      <w:proofErr w:type="spellEnd"/>
      <w:r w:rsidRPr="00D74282">
        <w:rPr>
          <w:color w:val="000000"/>
          <w:sz w:val="26"/>
          <w:szCs w:val="26"/>
        </w:rPr>
        <w:t>)</w:t>
      </w:r>
      <w:proofErr w:type="gramStart"/>
      <w:r w:rsidRPr="00D74282">
        <w:rPr>
          <w:color w:val="000000"/>
          <w:sz w:val="26"/>
          <w:szCs w:val="26"/>
        </w:rPr>
        <w:t xml:space="preserve"> .</w:t>
      </w:r>
      <w:proofErr w:type="gramEnd"/>
    </w:p>
    <w:p w:rsidR="0097111E" w:rsidRPr="00D74282" w:rsidRDefault="0097111E" w:rsidP="0097111E">
      <w:pPr>
        <w:pStyle w:val="11"/>
        <w:shd w:val="clear" w:color="auto" w:fill="auto"/>
        <w:spacing w:before="0" w:line="317" w:lineRule="exact"/>
        <w:ind w:left="360" w:right="-29" w:firstLine="560"/>
        <w:rPr>
          <w:sz w:val="26"/>
          <w:szCs w:val="26"/>
        </w:rPr>
      </w:pPr>
      <w:r w:rsidRPr="00D74282">
        <w:rPr>
          <w:color w:val="000000"/>
          <w:sz w:val="26"/>
          <w:szCs w:val="26"/>
        </w:rPr>
        <w:t>Для вхождения в программу необходимо за счёт местного бюджета выполнить проект трёх домов не выше 3-х этажей, спроектировать вынос инженерных сетей и осуществить его.</w:t>
      </w:r>
    </w:p>
    <w:p w:rsidR="0097111E" w:rsidRPr="00D74282" w:rsidRDefault="0097111E" w:rsidP="0097111E">
      <w:pPr>
        <w:pStyle w:val="11"/>
        <w:shd w:val="clear" w:color="auto" w:fill="auto"/>
        <w:spacing w:before="0" w:line="317" w:lineRule="exact"/>
        <w:ind w:left="360" w:right="-29" w:firstLine="560"/>
        <w:rPr>
          <w:sz w:val="26"/>
          <w:szCs w:val="26"/>
        </w:rPr>
      </w:pPr>
      <w:r w:rsidRPr="00D74282">
        <w:rPr>
          <w:color w:val="000000"/>
          <w:sz w:val="26"/>
          <w:szCs w:val="26"/>
        </w:rPr>
        <w:t>В бюджет управления строительства и инженерного обеспечения на данную программу заложено всего 100, 0 тысяч рублей.</w:t>
      </w:r>
    </w:p>
    <w:p w:rsidR="0097111E" w:rsidRPr="00D74282" w:rsidRDefault="0097111E" w:rsidP="0097111E">
      <w:pPr>
        <w:pStyle w:val="11"/>
        <w:shd w:val="clear" w:color="auto" w:fill="auto"/>
        <w:spacing w:before="100" w:beforeAutospacing="1" w:after="100" w:afterAutospacing="1" w:line="240" w:lineRule="auto"/>
        <w:ind w:left="284" w:right="-29"/>
        <w:contextualSpacing/>
        <w:rPr>
          <w:sz w:val="26"/>
          <w:szCs w:val="26"/>
        </w:rPr>
      </w:pPr>
      <w:r w:rsidRPr="00D74282">
        <w:rPr>
          <w:sz w:val="26"/>
          <w:szCs w:val="26"/>
        </w:rPr>
        <w:t xml:space="preserve">       </w:t>
      </w:r>
      <w:r w:rsidRPr="00D74282">
        <w:rPr>
          <w:color w:val="000000"/>
          <w:sz w:val="26"/>
          <w:szCs w:val="26"/>
        </w:rPr>
        <w:t xml:space="preserve">Стоимость проектирования на участках, выделенных под строительство малоэтажных домов (Мельникова,4 и Мельникова, 4А, в </w:t>
      </w:r>
      <w:proofErr w:type="spellStart"/>
      <w:r w:rsidRPr="00D74282">
        <w:rPr>
          <w:color w:val="000000"/>
          <w:sz w:val="26"/>
          <w:szCs w:val="26"/>
        </w:rPr>
        <w:t>Катав-Ивановске</w:t>
      </w:r>
      <w:proofErr w:type="spellEnd"/>
      <w:r w:rsidRPr="00D74282">
        <w:rPr>
          <w:color w:val="000000"/>
          <w:sz w:val="26"/>
          <w:szCs w:val="26"/>
        </w:rPr>
        <w:t xml:space="preserve"> и Советская, 150, г; Юрюзани), выноса сетей и выполнение эскизного проекта застройки жилых домов равна 1692,75 тыс. рублей.</w:t>
      </w:r>
    </w:p>
    <w:p w:rsidR="0097111E" w:rsidRPr="00D74282" w:rsidRDefault="0097111E" w:rsidP="0097111E">
      <w:pPr>
        <w:pStyle w:val="11"/>
        <w:shd w:val="clear" w:color="auto" w:fill="auto"/>
        <w:spacing w:before="100" w:beforeAutospacing="1" w:after="100" w:afterAutospacing="1" w:line="240" w:lineRule="auto"/>
        <w:ind w:left="284" w:right="-29"/>
        <w:contextualSpacing/>
        <w:rPr>
          <w:sz w:val="26"/>
          <w:szCs w:val="26"/>
        </w:rPr>
      </w:pPr>
    </w:p>
    <w:p w:rsidR="0097111E" w:rsidRPr="00D74282" w:rsidRDefault="0097111E" w:rsidP="0097111E">
      <w:pPr>
        <w:pStyle w:val="11"/>
        <w:shd w:val="clear" w:color="auto" w:fill="auto"/>
        <w:spacing w:before="100" w:beforeAutospacing="1" w:after="100" w:afterAutospacing="1" w:line="240" w:lineRule="auto"/>
        <w:ind w:left="284" w:right="-29"/>
        <w:contextualSpacing/>
        <w:rPr>
          <w:sz w:val="26"/>
          <w:szCs w:val="26"/>
        </w:rPr>
      </w:pPr>
    </w:p>
    <w:p w:rsidR="0097111E" w:rsidRPr="00D74282" w:rsidRDefault="0097111E" w:rsidP="00D74282">
      <w:pPr>
        <w:pStyle w:val="11"/>
        <w:shd w:val="clear" w:color="auto" w:fill="auto"/>
        <w:spacing w:before="100" w:beforeAutospacing="1" w:after="100" w:afterAutospacing="1" w:line="240" w:lineRule="auto"/>
        <w:ind w:left="993" w:right="-29" w:firstLine="0"/>
        <w:contextualSpacing/>
        <w:rPr>
          <w:sz w:val="26"/>
          <w:szCs w:val="26"/>
        </w:rPr>
      </w:pPr>
      <w:r w:rsidRPr="00D74282">
        <w:rPr>
          <w:sz w:val="26"/>
          <w:szCs w:val="26"/>
        </w:rPr>
        <w:t>Первый заместитель</w:t>
      </w:r>
    </w:p>
    <w:p w:rsidR="0097111E" w:rsidRPr="00D74282" w:rsidRDefault="0097111E" w:rsidP="00D74282">
      <w:pPr>
        <w:pStyle w:val="11"/>
        <w:shd w:val="clear" w:color="auto" w:fill="auto"/>
        <w:spacing w:before="100" w:beforeAutospacing="1" w:after="100" w:afterAutospacing="1" w:line="240" w:lineRule="auto"/>
        <w:ind w:left="993" w:right="-29" w:firstLine="0"/>
        <w:contextualSpacing/>
        <w:rPr>
          <w:sz w:val="26"/>
          <w:szCs w:val="26"/>
        </w:rPr>
      </w:pPr>
      <w:r w:rsidRPr="00D74282">
        <w:rPr>
          <w:sz w:val="26"/>
          <w:szCs w:val="26"/>
        </w:rPr>
        <w:t>Главы Катав-Ивановского</w:t>
      </w:r>
    </w:p>
    <w:p w:rsidR="0097111E" w:rsidRPr="00D74282" w:rsidRDefault="0097111E" w:rsidP="00D74282">
      <w:pPr>
        <w:pStyle w:val="11"/>
        <w:shd w:val="clear" w:color="auto" w:fill="auto"/>
        <w:spacing w:before="100" w:beforeAutospacing="1" w:after="100" w:afterAutospacing="1" w:line="240" w:lineRule="auto"/>
        <w:ind w:left="993" w:right="-29" w:firstLine="0"/>
        <w:contextualSpacing/>
        <w:rPr>
          <w:sz w:val="26"/>
          <w:szCs w:val="26"/>
        </w:rPr>
      </w:pPr>
      <w:r w:rsidRPr="00D74282">
        <w:rPr>
          <w:sz w:val="26"/>
          <w:szCs w:val="26"/>
        </w:rPr>
        <w:t>муниципального района                                                            В.Е. Овчинников</w:t>
      </w:r>
    </w:p>
    <w:p w:rsidR="0097111E" w:rsidRPr="00D74282" w:rsidRDefault="0097111E" w:rsidP="0097111E">
      <w:pPr>
        <w:pStyle w:val="11"/>
        <w:shd w:val="clear" w:color="auto" w:fill="auto"/>
        <w:spacing w:before="0" w:line="317" w:lineRule="exact"/>
        <w:ind w:left="360" w:right="-29" w:firstLine="560"/>
        <w:rPr>
          <w:sz w:val="26"/>
          <w:szCs w:val="26"/>
        </w:rPr>
      </w:pPr>
    </w:p>
    <w:p w:rsidR="0097111E" w:rsidRPr="00D74282" w:rsidRDefault="0097111E" w:rsidP="0097111E">
      <w:pPr>
        <w:ind w:right="-29"/>
        <w:rPr>
          <w:sz w:val="26"/>
          <w:szCs w:val="26"/>
        </w:rPr>
      </w:pPr>
    </w:p>
    <w:p w:rsidR="006A6CEF" w:rsidRPr="00D74282" w:rsidRDefault="006A6CEF" w:rsidP="00B7169B">
      <w:pPr>
        <w:jc w:val="center"/>
        <w:rPr>
          <w:b/>
          <w:sz w:val="26"/>
          <w:szCs w:val="26"/>
        </w:rPr>
      </w:pPr>
    </w:p>
    <w:sectPr w:rsidR="006A6CEF" w:rsidRPr="00D74282" w:rsidSect="00D74282">
      <w:pgSz w:w="11906" w:h="16838"/>
      <w:pgMar w:top="993" w:right="849" w:bottom="454" w:left="45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41D37"/>
    <w:multiLevelType w:val="multilevel"/>
    <w:tmpl w:val="F1DAB6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971B1C"/>
    <w:multiLevelType w:val="multilevel"/>
    <w:tmpl w:val="49D042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F437E0"/>
    <w:multiLevelType w:val="multilevel"/>
    <w:tmpl w:val="AA868C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4F16F6E"/>
    <w:multiLevelType w:val="hybridMultilevel"/>
    <w:tmpl w:val="40042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0F0186"/>
    <w:multiLevelType w:val="multilevel"/>
    <w:tmpl w:val="286E82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B36533"/>
    <w:multiLevelType w:val="hybridMultilevel"/>
    <w:tmpl w:val="8368A816"/>
    <w:lvl w:ilvl="0" w:tplc="3F2AB2A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7169B"/>
    <w:rsid w:val="000E61D2"/>
    <w:rsid w:val="000F1FCD"/>
    <w:rsid w:val="00182288"/>
    <w:rsid w:val="003A7749"/>
    <w:rsid w:val="003C383B"/>
    <w:rsid w:val="0040620B"/>
    <w:rsid w:val="005464DE"/>
    <w:rsid w:val="005C3D3D"/>
    <w:rsid w:val="00627319"/>
    <w:rsid w:val="00666BC5"/>
    <w:rsid w:val="006A4CD4"/>
    <w:rsid w:val="006A6CEF"/>
    <w:rsid w:val="006F0F7B"/>
    <w:rsid w:val="00736999"/>
    <w:rsid w:val="00785338"/>
    <w:rsid w:val="00796A2B"/>
    <w:rsid w:val="007A3AF9"/>
    <w:rsid w:val="007C7C49"/>
    <w:rsid w:val="00897606"/>
    <w:rsid w:val="00913A44"/>
    <w:rsid w:val="00934FA4"/>
    <w:rsid w:val="00964928"/>
    <w:rsid w:val="0097111E"/>
    <w:rsid w:val="00A917CA"/>
    <w:rsid w:val="00B7169B"/>
    <w:rsid w:val="00BD6F34"/>
    <w:rsid w:val="00BE3C54"/>
    <w:rsid w:val="00D74282"/>
    <w:rsid w:val="00E63369"/>
    <w:rsid w:val="00EF0CCE"/>
    <w:rsid w:val="00F30BAE"/>
    <w:rsid w:val="00FD1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F0F7B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6F0F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Plain Text"/>
    <w:basedOn w:val="a"/>
    <w:link w:val="a6"/>
    <w:unhideWhenUsed/>
    <w:rsid w:val="006F0F7B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6F0F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F0F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0F7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36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897606"/>
    <w:rPr>
      <w:rFonts w:ascii="Times New Roman" w:eastAsia="Times New Roman" w:hAnsi="Times New Roman" w:cs="Times New Roman"/>
      <w:b/>
      <w:bCs/>
      <w:spacing w:val="12"/>
      <w:sz w:val="23"/>
      <w:szCs w:val="23"/>
      <w:shd w:val="clear" w:color="auto" w:fill="FFFFFF"/>
    </w:rPr>
  </w:style>
  <w:style w:type="character" w:customStyle="1" w:styleId="aa">
    <w:name w:val="Основной текст_"/>
    <w:basedOn w:val="a0"/>
    <w:link w:val="11"/>
    <w:rsid w:val="00897606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0">
    <w:name w:val="Заголовок №1"/>
    <w:basedOn w:val="a"/>
    <w:link w:val="1"/>
    <w:rsid w:val="00897606"/>
    <w:pPr>
      <w:widowControl w:val="0"/>
      <w:shd w:val="clear" w:color="auto" w:fill="FFFFFF"/>
      <w:spacing w:after="240" w:line="317" w:lineRule="exact"/>
      <w:ind w:firstLine="360"/>
      <w:outlineLvl w:val="0"/>
    </w:pPr>
    <w:rPr>
      <w:b/>
      <w:bCs/>
      <w:spacing w:val="12"/>
      <w:sz w:val="23"/>
      <w:szCs w:val="23"/>
      <w:lang w:eastAsia="en-US"/>
    </w:rPr>
  </w:style>
  <w:style w:type="paragraph" w:customStyle="1" w:styleId="11">
    <w:name w:val="Основной текст1"/>
    <w:basedOn w:val="a"/>
    <w:link w:val="aa"/>
    <w:rsid w:val="00897606"/>
    <w:pPr>
      <w:widowControl w:val="0"/>
      <w:shd w:val="clear" w:color="auto" w:fill="FFFFFF"/>
      <w:spacing w:before="240" w:line="322" w:lineRule="exact"/>
      <w:ind w:hanging="360"/>
      <w:jc w:val="both"/>
    </w:pPr>
    <w:rPr>
      <w:spacing w:val="9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0E61D2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61D2"/>
    <w:pPr>
      <w:widowControl w:val="0"/>
      <w:shd w:val="clear" w:color="auto" w:fill="FFFFFF"/>
      <w:spacing w:line="317" w:lineRule="exact"/>
    </w:pPr>
    <w:rPr>
      <w:b/>
      <w:bCs/>
      <w:spacing w:val="5"/>
      <w:sz w:val="25"/>
      <w:szCs w:val="25"/>
      <w:lang w:eastAsia="en-US"/>
    </w:rPr>
  </w:style>
  <w:style w:type="paragraph" w:customStyle="1" w:styleId="21">
    <w:name w:val="Основной текст2"/>
    <w:basedOn w:val="a"/>
    <w:rsid w:val="000E61D2"/>
    <w:pPr>
      <w:widowControl w:val="0"/>
      <w:shd w:val="clear" w:color="auto" w:fill="FFFFFF"/>
      <w:spacing w:line="317" w:lineRule="exact"/>
      <w:jc w:val="both"/>
    </w:pPr>
    <w:rPr>
      <w:spacing w:val="4"/>
      <w:sz w:val="25"/>
      <w:szCs w:val="25"/>
      <w:lang w:eastAsia="en-US"/>
    </w:rPr>
  </w:style>
  <w:style w:type="character" w:customStyle="1" w:styleId="14pt">
    <w:name w:val="Основной текст + 14 pt"/>
    <w:aliases w:val="Интервал 0 pt"/>
    <w:basedOn w:val="aa"/>
    <w:rsid w:val="00964928"/>
    <w:rPr>
      <w:b/>
      <w:bCs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a"/>
    <w:rsid w:val="0097111E"/>
    <w:rPr>
      <w:b w:val="0"/>
      <w:bCs w:val="0"/>
      <w:i w:val="0"/>
      <w:iCs w:val="0"/>
      <w:smallCaps w:val="0"/>
      <w:strike w:val="0"/>
      <w:color w:val="000000"/>
      <w:spacing w:val="34"/>
      <w:w w:val="100"/>
      <w:position w:val="0"/>
      <w:sz w:val="24"/>
      <w:szCs w:val="24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46F92-8F59-41F9-A532-E16F3B12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kirichenko</dc:creator>
  <cp:lastModifiedBy>User</cp:lastModifiedBy>
  <cp:revision>6</cp:revision>
  <cp:lastPrinted>2012-05-22T04:46:00Z</cp:lastPrinted>
  <dcterms:created xsi:type="dcterms:W3CDTF">2012-05-03T10:55:00Z</dcterms:created>
  <dcterms:modified xsi:type="dcterms:W3CDTF">2012-05-22T04:46:00Z</dcterms:modified>
</cp:coreProperties>
</file>